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20612" w14:textId="51283379" w:rsidR="00A16D40" w:rsidRPr="00DB17C4" w:rsidRDefault="00A16D40" w:rsidP="00A16D40">
      <w:pPr>
        <w:pStyle w:val="1"/>
        <w:snapToGrid w:val="0"/>
        <w:spacing w:afterLines="50" w:after="180" w:line="420" w:lineRule="exact"/>
        <w:ind w:left="0"/>
        <w:jc w:val="center"/>
        <w:rPr>
          <w:rFonts w:ascii="標楷體" w:eastAsia="標楷體" w:hAnsi="標楷體"/>
          <w:b/>
          <w:sz w:val="40"/>
          <w:szCs w:val="40"/>
        </w:rPr>
      </w:pPr>
      <w:bookmarkStart w:id="0" w:name="_GoBack"/>
      <w:bookmarkEnd w:id="0"/>
      <w:r>
        <w:rPr>
          <w:rFonts w:ascii="標楷體" w:eastAsia="標楷體" w:hAnsi="標楷體" w:hint="eastAsia"/>
          <w:noProof/>
          <w:sz w:val="28"/>
          <w:szCs w:val="28"/>
        </w:rPr>
        <w:drawing>
          <wp:anchor distT="0" distB="0" distL="114300" distR="114300" simplePos="0" relativeHeight="251665920" behindDoc="1" locked="0" layoutInCell="1" allowOverlap="1" wp14:anchorId="76AD7FED" wp14:editId="6BB2D5E2">
            <wp:simplePos x="0" y="0"/>
            <wp:positionH relativeFrom="column">
              <wp:posOffset>-459740</wp:posOffset>
            </wp:positionH>
            <wp:positionV relativeFrom="paragraph">
              <wp:posOffset>-67945</wp:posOffset>
            </wp:positionV>
            <wp:extent cx="920115" cy="935990"/>
            <wp:effectExtent l="19050" t="0" r="0" b="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920115" cy="935990"/>
                    </a:xfrm>
                    <a:prstGeom prst="rect">
                      <a:avLst/>
                    </a:prstGeom>
                    <a:noFill/>
                  </pic:spPr>
                </pic:pic>
              </a:graphicData>
            </a:graphic>
          </wp:anchor>
        </w:drawing>
      </w:r>
      <w:r>
        <w:rPr>
          <w:rFonts w:ascii="標楷體" w:eastAsia="標楷體" w:hAnsi="標楷體" w:hint="eastAsia"/>
          <w:b/>
          <w:sz w:val="40"/>
          <w:szCs w:val="40"/>
        </w:rPr>
        <w:t>財團法人</w:t>
      </w:r>
      <w:r w:rsidRPr="00DB17C4">
        <w:rPr>
          <w:rFonts w:ascii="標楷體" w:eastAsia="標楷體" w:hAnsi="標楷體" w:hint="eastAsia"/>
          <w:b/>
          <w:sz w:val="40"/>
          <w:szCs w:val="40"/>
        </w:rPr>
        <w:t>喜憨兒社會福利基金會</w:t>
      </w:r>
    </w:p>
    <w:p w14:paraId="72FFD773" w14:textId="3891EF11" w:rsidR="00A16D40" w:rsidRPr="00DB17C4" w:rsidRDefault="00A16D40" w:rsidP="00A16D40">
      <w:pPr>
        <w:suppressAutoHyphens w:val="0"/>
        <w:autoSpaceDN/>
        <w:spacing w:line="480" w:lineRule="exact"/>
        <w:jc w:val="center"/>
        <w:textAlignment w:val="auto"/>
        <w:rPr>
          <w:rFonts w:eastAsia="標楷體"/>
          <w:kern w:val="2"/>
          <w:sz w:val="32"/>
          <w:szCs w:val="32"/>
        </w:rPr>
      </w:pPr>
      <w:r>
        <w:rPr>
          <w:noProof/>
          <w:sz w:val="32"/>
          <w:szCs w:val="32"/>
        </w:rPr>
        <mc:AlternateContent>
          <mc:Choice Requires="wps">
            <w:drawing>
              <wp:anchor distT="0" distB="0" distL="114300" distR="114300" simplePos="0" relativeHeight="251663872" behindDoc="1" locked="0" layoutInCell="1" allowOverlap="1" wp14:anchorId="45856E6C" wp14:editId="48E31DF0">
                <wp:simplePos x="0" y="0"/>
                <wp:positionH relativeFrom="column">
                  <wp:posOffset>2005965</wp:posOffset>
                </wp:positionH>
                <wp:positionV relativeFrom="paragraph">
                  <wp:posOffset>9525</wp:posOffset>
                </wp:positionV>
                <wp:extent cx="1236980" cy="510167"/>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70436">
                          <a:off x="0" y="0"/>
                          <a:ext cx="1236980" cy="510167"/>
                        </a:xfrm>
                        <a:prstGeom prst="rect">
                          <a:avLst/>
                        </a:prstGeom>
                      </wps:spPr>
                      <wps:txbx>
                        <w:txbxContent>
                          <w:p w14:paraId="1F9D9A84" w14:textId="77777777" w:rsidR="00572C7A" w:rsidRDefault="00572C7A" w:rsidP="00A16D40">
                            <w:pPr>
                              <w:pStyle w:val="Web"/>
                              <w:spacing w:before="0" w:beforeAutospacing="0" w:after="0" w:afterAutospacing="0"/>
                              <w:jc w:val="center"/>
                            </w:pPr>
                            <w:r w:rsidRPr="00A16D40">
                              <w:rPr>
                                <w:rFonts w:ascii="微軟正黑體" w:eastAsia="微軟正黑體" w:hAnsi="微軟正黑體" w:hint="eastAsia"/>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829564" w14:scaled="1"/>
                                  </w14:gradFill>
                                </w14:textFill>
                              </w:rPr>
                              <w:t>sex</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856E6C" id="_x0000_t202" coordsize="21600,21600" o:spt="202" path="m,l,21600r21600,l21600,xe">
                <v:stroke joinstyle="miter"/>
                <v:path gradientshapeok="t" o:connecttype="rect"/>
              </v:shapetype>
              <v:shape id="文字方塊 7" o:spid="_x0000_s1026" type="#_x0000_t202" style="position:absolute;left:0;text-align:left;margin-left:157.95pt;margin-top:.75pt;width:97.4pt;height:40.15pt;rotation:-906105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" filled="f" stroked="f">
                <o:lock v:ext="edit" shapetype="t"/>
                <v:textbox>
                  <w:txbxContent>
                    <w:p w14:paraId="1F9D9A84" w14:textId="77777777" w:rsidR="00572C7A" w:rsidRDefault="00572C7A" w:rsidP="00A16D40">
                      <w:pPr>
                        <w:pStyle w:val="Web"/>
                        <w:spacing w:before="0" w:beforeAutospacing="0" w:after="0" w:afterAutospacing="0"/>
                        <w:jc w:val="center"/>
                      </w:pPr>
                      <w:r w:rsidRPr="00A16D40">
                        <w:rPr>
                          <w:rFonts w:ascii="微軟正黑體" w:eastAsia="微軟正黑體" w:hAnsi="微軟正黑體" w:hint="eastAsia"/>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829564" w14:scaled="1"/>
                            </w14:gradFill>
                          </w14:textFill>
                        </w:rPr>
                        <w:t>sex</w:t>
                      </w:r>
                    </w:p>
                  </w:txbxContent>
                </v:textbox>
              </v:shape>
            </w:pict>
          </mc:Fallback>
        </mc:AlternateContent>
      </w:r>
      <w:r>
        <w:rPr>
          <w:rFonts w:eastAsia="標楷體" w:hint="eastAsia"/>
          <w:kern w:val="2"/>
          <w:sz w:val="32"/>
          <w:szCs w:val="32"/>
        </w:rPr>
        <w:t xml:space="preserve">   </w:t>
      </w:r>
      <w:r w:rsidRPr="00DB17C4">
        <w:rPr>
          <w:rFonts w:eastAsia="標楷體" w:hint="eastAsia"/>
          <w:kern w:val="2"/>
          <w:sz w:val="32"/>
          <w:szCs w:val="32"/>
        </w:rPr>
        <w:t>智能障礙</w:t>
      </w:r>
      <w:r>
        <w:rPr>
          <w:rFonts w:eastAsia="標楷體" w:hint="eastAsia"/>
          <w:kern w:val="2"/>
          <w:sz w:val="32"/>
          <w:szCs w:val="32"/>
        </w:rPr>
        <w:t xml:space="preserve">   </w:t>
      </w:r>
      <w:r w:rsidRPr="00DB17C4">
        <w:rPr>
          <w:rFonts w:eastAsia="標楷體" w:hint="eastAsia"/>
          <w:sz w:val="32"/>
          <w:szCs w:val="32"/>
        </w:rPr>
        <w:t xml:space="preserve">     </w:t>
      </w:r>
      <w:r w:rsidRPr="00DB17C4">
        <w:rPr>
          <w:rFonts w:eastAsia="標楷體"/>
          <w:sz w:val="32"/>
          <w:szCs w:val="32"/>
        </w:rPr>
        <w:t xml:space="preserve">   </w:t>
      </w:r>
      <w:r w:rsidRPr="00DB17C4">
        <w:rPr>
          <w:rFonts w:eastAsia="標楷體" w:hint="eastAsia"/>
          <w:kern w:val="2"/>
          <w:sz w:val="32"/>
          <w:szCs w:val="32"/>
        </w:rPr>
        <w:t>性發展健康危機支援</w:t>
      </w:r>
      <w:r w:rsidRPr="00DB17C4">
        <w:rPr>
          <w:rFonts w:eastAsia="標楷體"/>
          <w:kern w:val="2"/>
          <w:sz w:val="32"/>
          <w:szCs w:val="32"/>
        </w:rPr>
        <w:t>—</w:t>
      </w:r>
    </w:p>
    <w:p w14:paraId="5BF93ACE" w14:textId="74BA9623" w:rsidR="00A16D40" w:rsidRPr="00DB17C4" w:rsidRDefault="00A16D40" w:rsidP="00A16D40">
      <w:pPr>
        <w:suppressAutoHyphens w:val="0"/>
        <w:autoSpaceDN/>
        <w:spacing w:line="480" w:lineRule="exact"/>
        <w:jc w:val="center"/>
        <w:textAlignment w:val="auto"/>
        <w:outlineLvl w:val="0"/>
        <w:rPr>
          <w:rFonts w:eastAsia="標楷體"/>
          <w:kern w:val="2"/>
          <w:sz w:val="32"/>
          <w:szCs w:val="32"/>
        </w:rPr>
      </w:pPr>
      <w:r>
        <w:rPr>
          <w:noProof/>
        </w:rPr>
        <mc:AlternateContent>
          <mc:Choice Requires="wps">
            <w:drawing>
              <wp:anchor distT="0" distB="0" distL="114300" distR="114300" simplePos="0" relativeHeight="251667968" behindDoc="0" locked="0" layoutInCell="1" allowOverlap="1" wp14:anchorId="1E64F4C3" wp14:editId="090F3E75">
                <wp:simplePos x="0" y="0"/>
                <wp:positionH relativeFrom="column">
                  <wp:posOffset>-3238</wp:posOffset>
                </wp:positionH>
                <wp:positionV relativeFrom="paragraph">
                  <wp:posOffset>61426</wp:posOffset>
                </wp:positionV>
                <wp:extent cx="6534062" cy="1237034"/>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5722">
                          <a:off x="0" y="0"/>
                          <a:ext cx="6534062" cy="1237034"/>
                        </a:xfrm>
                        <a:prstGeom prst="rect">
                          <a:avLst/>
                        </a:prstGeom>
                        <a:extLst>
                          <a:ext uri="{AF507438-7753-43E0-B8FC-AC1667EBCBE1}">
                            <a14:hiddenEffects xmlns:a14="http://schemas.microsoft.com/office/drawing/2010/main">
                              <a:effectLst/>
                            </a14:hiddenEffects>
                          </a:ext>
                        </a:extLst>
                      </wps:spPr>
                      <wps:txbx>
                        <w:txbxContent>
                          <w:p w14:paraId="4E78593F" w14:textId="0884B9A8" w:rsidR="00572C7A" w:rsidRPr="00215583" w:rsidRDefault="00215583" w:rsidP="00A16D40">
                            <w:pPr>
                              <w:pStyle w:val="Web"/>
                              <w:spacing w:before="0" w:beforeAutospacing="0" w:after="0" w:afterAutospacing="0"/>
                              <w:jc w:val="center"/>
                              <w:rPr>
                                <w:rFonts w:ascii="標楷體" w:eastAsia="標楷體" w:hAnsi="標楷體" w:cs="Times New Roman"/>
                              </w:rPr>
                            </w:pPr>
                            <w:r w:rsidRPr="00215583">
                              <w:rPr>
                                <w:rFonts w:ascii="標楷體" w:eastAsia="標楷體" w:hAnsi="標楷體" w:cs="Times New Roman"/>
                                <w:color w:val="000000"/>
                                <w14:textOutline w14:w="9525" w14:cap="flat" w14:cmpd="sng" w14:algn="ctr">
                                  <w14:solidFill>
                                    <w14:srgbClr w14:val="000000"/>
                                  </w14:solidFill>
                                  <w14:prstDash w14:val="solid"/>
                                  <w14:round/>
                                </w14:textOutline>
                              </w:rPr>
                              <w:t>110</w:t>
                            </w:r>
                            <w:r w:rsidR="00572C7A" w:rsidRPr="00215583">
                              <w:rPr>
                                <w:rFonts w:ascii="標楷體" w:eastAsia="標楷體" w:hAnsi="標楷體" w:cs="Times New Roman"/>
                                <w:color w:val="000000"/>
                                <w14:textOutline w14:w="9525" w14:cap="flat" w14:cmpd="sng" w14:algn="ctr">
                                  <w14:solidFill>
                                    <w14:srgbClr w14:val="000000"/>
                                  </w14:solidFill>
                                  <w14:prstDash w14:val="solid"/>
                                  <w14:round/>
                                </w14:textOutline>
                              </w:rPr>
                              <w:t>年社區初級預防“</w:t>
                            </w:r>
                            <w:r>
                              <w:rPr>
                                <w:rFonts w:ascii="標楷體" w:eastAsia="標楷體" w:hAnsi="標楷體" w:cs="Times New Roman"/>
                                <w:color w:val="000000"/>
                                <w14:textOutline w14:w="9525" w14:cap="flat" w14:cmpd="sng" w14:algn="ctr">
                                  <w14:solidFill>
                                    <w14:srgbClr w14:val="000000"/>
                                  </w14:solidFill>
                                  <w14:prstDash w14:val="solid"/>
                                  <w14:round/>
                                </w14:textOutline>
                              </w:rPr>
                              <w:t>小</w:t>
                            </w:r>
                            <w:r>
                              <w:rPr>
                                <w:rFonts w:ascii="標楷體" w:eastAsia="標楷體" w:hAnsi="標楷體" w:cs="Times New Roman" w:hint="eastAsia"/>
                                <w:color w:val="000000"/>
                                <w14:textOutline w14:w="9525" w14:cap="flat" w14:cmpd="sng" w14:algn="ctr">
                                  <w14:solidFill>
                                    <w14:srgbClr w14:val="000000"/>
                                  </w14:solidFill>
                                  <w14:prstDash w14:val="solid"/>
                                  <w14:round/>
                                </w14:textOutline>
                              </w:rPr>
                              <w:t>綠</w:t>
                            </w:r>
                            <w:r w:rsidR="00572C7A" w:rsidRPr="00215583">
                              <w:rPr>
                                <w:rFonts w:ascii="標楷體" w:eastAsia="標楷體" w:hAnsi="標楷體" w:cs="Times New Roman"/>
                                <w:color w:val="000000"/>
                                <w14:textOutline w14:w="9525" w14:cap="flat" w14:cmpd="sng" w14:algn="ctr">
                                  <w14:solidFill>
                                    <w14:srgbClr w14:val="000000"/>
                                  </w14:solidFill>
                                  <w14:prstDash w14:val="solid"/>
                                  <w14:round/>
                                </w14:textOutline>
                              </w:rPr>
                              <w:t>人”</w:t>
                            </w:r>
                            <w:r w:rsidRPr="00215583">
                              <w:rPr>
                                <w:rFonts w:ascii="標楷體" w:eastAsia="標楷體" w:hAnsi="標楷體" w:cs="Times New Roman"/>
                                <w:color w:val="000000"/>
                                <w14:textOutline w14:w="9525" w14:cap="flat" w14:cmpd="sng" w14:algn="ctr">
                                  <w14:solidFill>
                                    <w14:srgbClr w14:val="000000"/>
                                  </w14:solidFill>
                                  <w14:prstDash w14:val="solid"/>
                                  <w14:round/>
                                </w14:textOutline>
                              </w:rPr>
                              <w:t>性</w:t>
                            </w:r>
                            <w:r w:rsidRPr="00215583">
                              <w:rPr>
                                <w:rFonts w:ascii="標楷體" w:eastAsia="標楷體" w:hAnsi="標楷體" w:cs="Times New Roman" w:hint="eastAsia"/>
                                <w:color w:val="000000"/>
                                <w14:textOutline w14:w="9525" w14:cap="flat" w14:cmpd="sng" w14:algn="ctr">
                                  <w14:solidFill>
                                    <w14:srgbClr w14:val="000000"/>
                                  </w14:solidFill>
                                  <w14:prstDash w14:val="solid"/>
                                  <w14:round/>
                                </w14:textOutline>
                              </w:rPr>
                              <w:t>發展</w:t>
                            </w:r>
                            <w:r w:rsidRPr="00215583">
                              <w:rPr>
                                <w:rFonts w:ascii="標楷體" w:eastAsia="標楷體" w:hAnsi="標楷體" w:cs="Times New Roman"/>
                                <w:color w:val="000000"/>
                                <w14:textOutline w14:w="9525" w14:cap="flat" w14:cmpd="sng" w14:algn="ctr">
                                  <w14:solidFill>
                                    <w14:srgbClr w14:val="000000"/>
                                  </w14:solidFill>
                                  <w14:prstDash w14:val="solid"/>
                                  <w14:round/>
                                </w14:textOutline>
                              </w:rPr>
                              <w:t>健康</w:t>
                            </w:r>
                            <w:r w:rsidR="00572C7A" w:rsidRPr="00215583">
                              <w:rPr>
                                <w:rFonts w:ascii="標楷體" w:eastAsia="標楷體" w:hAnsi="標楷體" w:cs="Times New Roman"/>
                                <w:color w:val="000000"/>
                                <w14:textOutline w14:w="9525" w14:cap="flat" w14:cmpd="sng" w14:algn="ctr">
                                  <w14:solidFill>
                                    <w14:srgbClr w14:val="000000"/>
                                  </w14:solidFill>
                                  <w14:prstDash w14:val="solid"/>
                                  <w14:round/>
                                </w14:textOutline>
                              </w:rPr>
                              <w:t>教育宣導種子【招募簡章】</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64F4C3" id="文字方塊 6" o:spid="_x0000_s1027" type="#_x0000_t202" style="position:absolute;left:0;text-align:left;margin-left:-.25pt;margin-top:4.85pt;width:514.5pt;height:97.4pt;rotation:213781fd;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" filled="f" stroked="f">
                <o:lock v:ext="edit" shapetype="t"/>
                <v:textbox>
                  <w:txbxContent>
                    <w:p w14:paraId="4E78593F" w14:textId="0884B9A8" w:rsidR="00572C7A" w:rsidRPr="00215583" w:rsidRDefault="00215583" w:rsidP="00A16D40">
                      <w:pPr>
                        <w:pStyle w:val="Web"/>
                        <w:spacing w:before="0" w:beforeAutospacing="0" w:after="0" w:afterAutospacing="0"/>
                        <w:jc w:val="center"/>
                        <w:rPr>
                          <w:rFonts w:ascii="標楷體" w:eastAsia="標楷體" w:hAnsi="標楷體" w:cs="Times New Roman"/>
                        </w:rPr>
                      </w:pPr>
                      <w:r w:rsidRPr="00215583">
                        <w:rPr>
                          <w:rFonts w:ascii="標楷體" w:eastAsia="標楷體" w:hAnsi="標楷體" w:cs="Times New Roman"/>
                          <w:color w:val="000000"/>
                          <w14:textOutline w14:w="9525" w14:cap="flat" w14:cmpd="sng" w14:algn="ctr">
                            <w14:solidFill>
                              <w14:srgbClr w14:val="000000"/>
                            </w14:solidFill>
                            <w14:prstDash w14:val="solid"/>
                            <w14:round/>
                          </w14:textOutline>
                        </w:rPr>
                        <w:t>110</w:t>
                      </w:r>
                      <w:r w:rsidR="00572C7A" w:rsidRPr="00215583">
                        <w:rPr>
                          <w:rFonts w:ascii="標楷體" w:eastAsia="標楷體" w:hAnsi="標楷體" w:cs="Times New Roman"/>
                          <w:color w:val="000000"/>
                          <w14:textOutline w14:w="9525" w14:cap="flat" w14:cmpd="sng" w14:algn="ctr">
                            <w14:solidFill>
                              <w14:srgbClr w14:val="000000"/>
                            </w14:solidFill>
                            <w14:prstDash w14:val="solid"/>
                            <w14:round/>
                          </w14:textOutline>
                        </w:rPr>
                        <w:t>年社區初級預防“</w:t>
                      </w:r>
                      <w:r>
                        <w:rPr>
                          <w:rFonts w:ascii="標楷體" w:eastAsia="標楷體" w:hAnsi="標楷體" w:cs="Times New Roman"/>
                          <w:color w:val="000000"/>
                          <w14:textOutline w14:w="9525" w14:cap="flat" w14:cmpd="sng" w14:algn="ctr">
                            <w14:solidFill>
                              <w14:srgbClr w14:val="000000"/>
                            </w14:solidFill>
                            <w14:prstDash w14:val="solid"/>
                            <w14:round/>
                          </w14:textOutline>
                        </w:rPr>
                        <w:t>小</w:t>
                      </w:r>
                      <w:r>
                        <w:rPr>
                          <w:rFonts w:ascii="標楷體" w:eastAsia="標楷體" w:hAnsi="標楷體" w:cs="Times New Roman" w:hint="eastAsia"/>
                          <w:color w:val="000000"/>
                          <w14:textOutline w14:w="9525" w14:cap="flat" w14:cmpd="sng" w14:algn="ctr">
                            <w14:solidFill>
                              <w14:srgbClr w14:val="000000"/>
                            </w14:solidFill>
                            <w14:prstDash w14:val="solid"/>
                            <w14:round/>
                          </w14:textOutline>
                        </w:rPr>
                        <w:t>綠</w:t>
                      </w:r>
                      <w:r w:rsidR="00572C7A" w:rsidRPr="00215583">
                        <w:rPr>
                          <w:rFonts w:ascii="標楷體" w:eastAsia="標楷體" w:hAnsi="標楷體" w:cs="Times New Roman"/>
                          <w:color w:val="000000"/>
                          <w14:textOutline w14:w="9525" w14:cap="flat" w14:cmpd="sng" w14:algn="ctr">
                            <w14:solidFill>
                              <w14:srgbClr w14:val="000000"/>
                            </w14:solidFill>
                            <w14:prstDash w14:val="solid"/>
                            <w14:round/>
                          </w14:textOutline>
                        </w:rPr>
                        <w:t>人”</w:t>
                      </w:r>
                      <w:r w:rsidRPr="00215583">
                        <w:rPr>
                          <w:rFonts w:ascii="標楷體" w:eastAsia="標楷體" w:hAnsi="標楷體" w:cs="Times New Roman"/>
                          <w:color w:val="000000"/>
                          <w14:textOutline w14:w="9525" w14:cap="flat" w14:cmpd="sng" w14:algn="ctr">
                            <w14:solidFill>
                              <w14:srgbClr w14:val="000000"/>
                            </w14:solidFill>
                            <w14:prstDash w14:val="solid"/>
                            <w14:round/>
                          </w14:textOutline>
                        </w:rPr>
                        <w:t>性</w:t>
                      </w:r>
                      <w:r w:rsidRPr="00215583">
                        <w:rPr>
                          <w:rFonts w:ascii="標楷體" w:eastAsia="標楷體" w:hAnsi="標楷體" w:cs="Times New Roman" w:hint="eastAsia"/>
                          <w:color w:val="000000"/>
                          <w14:textOutline w14:w="9525" w14:cap="flat" w14:cmpd="sng" w14:algn="ctr">
                            <w14:solidFill>
                              <w14:srgbClr w14:val="000000"/>
                            </w14:solidFill>
                            <w14:prstDash w14:val="solid"/>
                            <w14:round/>
                          </w14:textOutline>
                        </w:rPr>
                        <w:t>發展</w:t>
                      </w:r>
                      <w:r w:rsidRPr="00215583">
                        <w:rPr>
                          <w:rFonts w:ascii="標楷體" w:eastAsia="標楷體" w:hAnsi="標楷體" w:cs="Times New Roman"/>
                          <w:color w:val="000000"/>
                          <w14:textOutline w14:w="9525" w14:cap="flat" w14:cmpd="sng" w14:algn="ctr">
                            <w14:solidFill>
                              <w14:srgbClr w14:val="000000"/>
                            </w14:solidFill>
                            <w14:prstDash w14:val="solid"/>
                            <w14:round/>
                          </w14:textOutline>
                        </w:rPr>
                        <w:t>健康</w:t>
                      </w:r>
                      <w:r w:rsidR="00572C7A" w:rsidRPr="00215583">
                        <w:rPr>
                          <w:rFonts w:ascii="標楷體" w:eastAsia="標楷體" w:hAnsi="標楷體" w:cs="Times New Roman"/>
                          <w:color w:val="000000"/>
                          <w14:textOutline w14:w="9525" w14:cap="flat" w14:cmpd="sng" w14:algn="ctr">
                            <w14:solidFill>
                              <w14:srgbClr w14:val="000000"/>
                            </w14:solidFill>
                            <w14:prstDash w14:val="solid"/>
                            <w14:round/>
                          </w14:textOutline>
                        </w:rPr>
                        <w:t>教育宣導種子【招募簡章】</w:t>
                      </w:r>
                    </w:p>
                  </w:txbxContent>
                </v:textbox>
              </v:shape>
            </w:pict>
          </mc:Fallback>
        </mc:AlternateContent>
      </w:r>
      <w:r>
        <w:rPr>
          <w:rFonts w:eastAsia="標楷體" w:hint="eastAsia"/>
          <w:kern w:val="2"/>
          <w:sz w:val="32"/>
          <w:szCs w:val="32"/>
        </w:rPr>
        <w:t xml:space="preserve">  </w:t>
      </w:r>
      <w:r w:rsidRPr="00DB17C4">
        <w:rPr>
          <w:rFonts w:eastAsia="標楷體"/>
          <w:kern w:val="2"/>
          <w:sz w:val="32"/>
          <w:szCs w:val="32"/>
        </w:rPr>
        <w:t xml:space="preserve"> </w:t>
      </w:r>
    </w:p>
    <w:p w14:paraId="5D28804E" w14:textId="15F8C5A8" w:rsidR="00A16D40" w:rsidRDefault="00A16D40" w:rsidP="00A16D40">
      <w:pPr>
        <w:spacing w:beforeLines="50" w:before="180" w:line="400" w:lineRule="exact"/>
        <w:jc w:val="both"/>
        <w:rPr>
          <w:rFonts w:ascii="標楷體" w:eastAsia="標楷體" w:hAnsi="標楷體"/>
          <w:sz w:val="32"/>
          <w:szCs w:val="32"/>
          <w:lang w:eastAsia="zh-HK"/>
        </w:rPr>
      </w:pPr>
    </w:p>
    <w:p w14:paraId="03C36DC4" w14:textId="77777777" w:rsidR="00A16D40" w:rsidRDefault="00A16D40" w:rsidP="00A16D40">
      <w:pPr>
        <w:spacing w:beforeLines="50" w:before="180" w:line="400" w:lineRule="exact"/>
        <w:jc w:val="both"/>
        <w:rPr>
          <w:rFonts w:ascii="標楷體" w:eastAsia="標楷體" w:hAnsi="標楷體"/>
          <w:color w:val="FF0000"/>
          <w:sz w:val="28"/>
          <w:szCs w:val="28"/>
          <w:shd w:val="pct15" w:color="auto" w:fill="FFFFFF"/>
        </w:rPr>
      </w:pPr>
    </w:p>
    <w:p w14:paraId="119BF347" w14:textId="6636BE1E" w:rsidR="00DB17C4" w:rsidRDefault="00C953C8" w:rsidP="004325D6">
      <w:pPr>
        <w:spacing w:beforeLines="50" w:before="180" w:line="400" w:lineRule="exact"/>
        <w:ind w:left="840" w:hangingChars="300" w:hanging="840"/>
        <w:jc w:val="both"/>
        <w:rPr>
          <w:rFonts w:ascii="標楷體" w:eastAsia="標楷體" w:hAnsi="標楷體"/>
          <w:color w:val="FF0000"/>
          <w:sz w:val="28"/>
          <w:szCs w:val="28"/>
          <w:shd w:val="pct15" w:color="auto" w:fill="FFFFFF"/>
        </w:rPr>
      </w:pPr>
      <w:r>
        <w:rPr>
          <w:rFonts w:ascii="標楷體" w:eastAsia="標楷體" w:hAnsi="標楷體" w:hint="eastAsia"/>
          <w:noProof/>
          <w:color w:val="FF0000"/>
          <w:sz w:val="28"/>
          <w:szCs w:val="28"/>
        </w:rPr>
        <w:drawing>
          <wp:anchor distT="0" distB="0" distL="114300" distR="114300" simplePos="0" relativeHeight="251659776" behindDoc="1" locked="0" layoutInCell="1" allowOverlap="1" wp14:anchorId="3E281490" wp14:editId="22A9B3BA">
            <wp:simplePos x="0" y="0"/>
            <wp:positionH relativeFrom="column">
              <wp:posOffset>2024380</wp:posOffset>
            </wp:positionH>
            <wp:positionV relativeFrom="paragraph">
              <wp:posOffset>189230</wp:posOffset>
            </wp:positionV>
            <wp:extent cx="2159000" cy="807085"/>
            <wp:effectExtent l="0" t="0" r="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t="45380" r="59865"/>
                    <a:stretch>
                      <a:fillRect/>
                    </a:stretch>
                  </pic:blipFill>
                  <pic:spPr bwMode="auto">
                    <a:xfrm>
                      <a:off x="0" y="0"/>
                      <a:ext cx="2159000" cy="807085"/>
                    </a:xfrm>
                    <a:prstGeom prst="rect">
                      <a:avLst/>
                    </a:prstGeom>
                    <a:noFill/>
                    <a:effectLst/>
                  </pic:spPr>
                </pic:pic>
              </a:graphicData>
            </a:graphic>
          </wp:anchor>
        </w:drawing>
      </w:r>
      <w:r>
        <w:rPr>
          <w:rFonts w:ascii="新細明體" w:hAnsi="新細明體" w:cs="新細明體"/>
          <w:noProof/>
          <w:kern w:val="0"/>
        </w:rPr>
        <w:drawing>
          <wp:anchor distT="0" distB="0" distL="114300" distR="114300" simplePos="0" relativeHeight="251655680" behindDoc="1" locked="0" layoutInCell="1" allowOverlap="1" wp14:anchorId="6360B11F" wp14:editId="0F77E834">
            <wp:simplePos x="0" y="0"/>
            <wp:positionH relativeFrom="column">
              <wp:posOffset>-459740</wp:posOffset>
            </wp:positionH>
            <wp:positionV relativeFrom="paragraph">
              <wp:posOffset>189230</wp:posOffset>
            </wp:positionV>
            <wp:extent cx="3401695" cy="1271905"/>
            <wp:effectExtent l="0" t="0" r="8255" b="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t="45380" r="59865"/>
                    <a:stretch>
                      <a:fillRect/>
                    </a:stretch>
                  </pic:blipFill>
                  <pic:spPr bwMode="auto">
                    <a:xfrm>
                      <a:off x="0" y="0"/>
                      <a:ext cx="3401695" cy="1271905"/>
                    </a:xfrm>
                    <a:prstGeom prst="rect">
                      <a:avLst/>
                    </a:prstGeom>
                    <a:noFill/>
                    <a:effectLst/>
                  </pic:spPr>
                </pic:pic>
              </a:graphicData>
            </a:graphic>
          </wp:anchor>
        </w:drawing>
      </w:r>
    </w:p>
    <w:p w14:paraId="26D09BF3" w14:textId="77777777" w:rsidR="00DB17C4" w:rsidRDefault="00C953C8" w:rsidP="004325D6">
      <w:pPr>
        <w:spacing w:beforeLines="50" w:before="180" w:line="400" w:lineRule="exact"/>
        <w:ind w:left="840" w:hangingChars="300" w:hanging="840"/>
        <w:jc w:val="both"/>
        <w:rPr>
          <w:rFonts w:ascii="標楷體" w:eastAsia="標楷體" w:hAnsi="標楷體"/>
          <w:color w:val="FF0000"/>
          <w:sz w:val="28"/>
          <w:szCs w:val="28"/>
          <w:shd w:val="pct15" w:color="auto" w:fill="FFFFFF"/>
        </w:rPr>
      </w:pPr>
      <w:r>
        <w:rPr>
          <w:rFonts w:ascii="標楷體" w:eastAsia="標楷體" w:hAnsi="標楷體" w:hint="eastAsia"/>
          <w:noProof/>
          <w:color w:val="FF0000"/>
          <w:sz w:val="28"/>
          <w:szCs w:val="28"/>
        </w:rPr>
        <w:drawing>
          <wp:anchor distT="0" distB="0" distL="114300" distR="114300" simplePos="0" relativeHeight="251660800" behindDoc="1" locked="0" layoutInCell="1" allowOverlap="1" wp14:anchorId="0613C2A0" wp14:editId="3F1E1C49">
            <wp:simplePos x="0" y="0"/>
            <wp:positionH relativeFrom="column">
              <wp:posOffset>3619500</wp:posOffset>
            </wp:positionH>
            <wp:positionV relativeFrom="paragraph">
              <wp:posOffset>227330</wp:posOffset>
            </wp:positionV>
            <wp:extent cx="1602105" cy="598805"/>
            <wp:effectExtent l="0" t="0" r="0" b="0"/>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t="45380" r="59865"/>
                    <a:stretch>
                      <a:fillRect/>
                    </a:stretch>
                  </pic:blipFill>
                  <pic:spPr bwMode="auto">
                    <a:xfrm>
                      <a:off x="0" y="0"/>
                      <a:ext cx="1602105" cy="598805"/>
                    </a:xfrm>
                    <a:prstGeom prst="rect">
                      <a:avLst/>
                    </a:prstGeom>
                    <a:noFill/>
                    <a:effectLst/>
                  </pic:spPr>
                </pic:pic>
              </a:graphicData>
            </a:graphic>
          </wp:anchor>
        </w:drawing>
      </w:r>
    </w:p>
    <w:p w14:paraId="2BFB72C0" w14:textId="77777777" w:rsidR="00916B1B" w:rsidRDefault="00916B1B" w:rsidP="004325D6">
      <w:pPr>
        <w:spacing w:beforeLines="50" w:before="180" w:line="400" w:lineRule="exact"/>
        <w:ind w:left="840" w:hangingChars="300" w:hanging="840"/>
        <w:jc w:val="both"/>
        <w:rPr>
          <w:rFonts w:ascii="標楷體" w:eastAsia="標楷體" w:hAnsi="標楷體"/>
          <w:color w:val="FF0000"/>
          <w:sz w:val="28"/>
          <w:szCs w:val="28"/>
          <w:shd w:val="pct15" w:color="auto" w:fill="FFFFFF"/>
        </w:rPr>
      </w:pPr>
    </w:p>
    <w:p w14:paraId="686DEF70" w14:textId="77777777" w:rsidR="00DB17C4" w:rsidRDefault="00DB17C4" w:rsidP="004325D6">
      <w:pPr>
        <w:spacing w:beforeLines="50" w:before="180" w:line="400" w:lineRule="exact"/>
        <w:ind w:left="840" w:hangingChars="300" w:hanging="840"/>
        <w:jc w:val="both"/>
        <w:rPr>
          <w:rFonts w:ascii="標楷體" w:eastAsia="標楷體" w:hAnsi="標楷體"/>
          <w:color w:val="FF0000"/>
          <w:sz w:val="28"/>
          <w:szCs w:val="28"/>
          <w:shd w:val="pct15" w:color="auto" w:fill="FFFFFF"/>
        </w:rPr>
      </w:pPr>
    </w:p>
    <w:p w14:paraId="5C8784A9" w14:textId="5AFC65BD" w:rsidR="00DC7105" w:rsidRPr="00DA2371" w:rsidRDefault="00F67E91" w:rsidP="0088136A">
      <w:pPr>
        <w:spacing w:line="420" w:lineRule="exact"/>
        <w:ind w:left="1842" w:hangingChars="658" w:hanging="1842"/>
        <w:jc w:val="both"/>
        <w:rPr>
          <w:rFonts w:ascii="標楷體" w:eastAsia="標楷體" w:hAnsi="標楷體"/>
          <w:sz w:val="28"/>
          <w:szCs w:val="28"/>
          <w:shd w:val="pct15" w:color="auto" w:fill="FFFFFF"/>
        </w:rPr>
      </w:pPr>
      <w:r w:rsidRPr="00DA2371">
        <w:rPr>
          <w:rFonts w:ascii="標楷體" w:eastAsia="標楷體" w:hAnsi="標楷體" w:hint="eastAsia"/>
          <w:sz w:val="28"/>
          <w:szCs w:val="28"/>
        </w:rPr>
        <w:t>壹</w:t>
      </w:r>
      <w:r w:rsidR="00DB17C4" w:rsidRPr="00DA2371">
        <w:rPr>
          <w:rFonts w:ascii="微軟正黑體" w:eastAsia="微軟正黑體" w:hAnsi="微軟正黑體" w:hint="eastAsia"/>
          <w:sz w:val="28"/>
          <w:szCs w:val="28"/>
        </w:rPr>
        <w:t>、</w:t>
      </w:r>
      <w:r w:rsidRPr="00DA2371">
        <w:rPr>
          <w:rFonts w:ascii="標楷體" w:eastAsia="標楷體" w:hAnsi="標楷體" w:hint="eastAsia"/>
          <w:sz w:val="28"/>
          <w:szCs w:val="28"/>
        </w:rPr>
        <w:t>緣　　起</w:t>
      </w:r>
      <w:r w:rsidR="001B7A7F" w:rsidRPr="00DA2371">
        <w:rPr>
          <w:rFonts w:ascii="標楷體" w:eastAsia="標楷體" w:hAnsi="標楷體" w:hint="eastAsia"/>
          <w:sz w:val="28"/>
          <w:szCs w:val="28"/>
        </w:rPr>
        <w:t>：</w:t>
      </w:r>
      <w:r w:rsidR="000E5D14" w:rsidRPr="00DA2371">
        <w:rPr>
          <w:rFonts w:ascii="標楷體" w:eastAsia="標楷體" w:hAnsi="標楷體" w:hint="eastAsia"/>
          <w:sz w:val="28"/>
          <w:szCs w:val="28"/>
          <w:lang w:eastAsia="zh-HK"/>
        </w:rPr>
        <w:t>小</w:t>
      </w:r>
      <w:r w:rsidR="00FD4A03" w:rsidRPr="00DA2371">
        <w:rPr>
          <w:rFonts w:ascii="標楷體" w:eastAsia="標楷體" w:hAnsi="標楷體" w:hint="eastAsia"/>
          <w:sz w:val="28"/>
          <w:szCs w:val="28"/>
          <w:lang w:eastAsia="zh-HK"/>
        </w:rPr>
        <w:t>綠</w:t>
      </w:r>
      <w:r w:rsidR="000E5D14" w:rsidRPr="00DA2371">
        <w:rPr>
          <w:rFonts w:ascii="標楷體" w:eastAsia="標楷體" w:hAnsi="標楷體" w:hint="eastAsia"/>
          <w:sz w:val="28"/>
          <w:szCs w:val="28"/>
          <w:lang w:eastAsia="zh-HK"/>
        </w:rPr>
        <w:t>人性健康</w:t>
      </w:r>
      <w:r w:rsidR="00FA5804" w:rsidRPr="00DA2371">
        <w:rPr>
          <w:rFonts w:ascii="標楷體" w:eastAsia="標楷體" w:hAnsi="標楷體" w:hint="eastAsia"/>
          <w:sz w:val="28"/>
          <w:szCs w:val="28"/>
        </w:rPr>
        <w:t>教育</w:t>
      </w:r>
      <w:r w:rsidR="000E5D14" w:rsidRPr="00DA2371">
        <w:rPr>
          <w:rFonts w:ascii="標楷體" w:eastAsia="標楷體" w:hAnsi="標楷體" w:hint="eastAsia"/>
          <w:sz w:val="28"/>
          <w:szCs w:val="28"/>
          <w:lang w:eastAsia="zh-HK"/>
        </w:rPr>
        <w:t>宣導</w:t>
      </w:r>
      <w:r w:rsidR="00F23DBF" w:rsidRPr="00DA2371">
        <w:rPr>
          <w:rFonts w:ascii="標楷體" w:eastAsia="標楷體" w:hAnsi="標楷體" w:hint="eastAsia"/>
          <w:sz w:val="28"/>
          <w:szCs w:val="28"/>
        </w:rPr>
        <w:t>種子</w:t>
      </w:r>
      <w:r w:rsidR="000E5D14" w:rsidRPr="00DA2371">
        <w:rPr>
          <w:rFonts w:ascii="標楷體" w:eastAsia="標楷體" w:hAnsi="標楷體" w:hint="eastAsia"/>
          <w:sz w:val="28"/>
          <w:szCs w:val="28"/>
          <w:lang w:eastAsia="zh-HK"/>
        </w:rPr>
        <w:t>團，</w:t>
      </w:r>
      <w:r w:rsidR="009459CA" w:rsidRPr="00DA2371">
        <w:rPr>
          <w:rFonts w:ascii="標楷體" w:eastAsia="標楷體" w:hAnsi="標楷體" w:hint="eastAsia"/>
          <w:sz w:val="28"/>
          <w:szCs w:val="28"/>
          <w:lang w:eastAsia="zh-HK"/>
        </w:rPr>
        <w:t>藉由</w:t>
      </w:r>
      <w:r w:rsidR="009A5C72" w:rsidRPr="00DA2371">
        <w:rPr>
          <w:rFonts w:ascii="標楷體" w:eastAsia="標楷體" w:hAnsi="標楷體" w:hint="eastAsia"/>
          <w:sz w:val="28"/>
          <w:szCs w:val="28"/>
        </w:rPr>
        <w:t>經過資深特教臨床心理師實務輔導經驗中發展創意性健康教育</w:t>
      </w:r>
      <w:r w:rsidR="009A5C72" w:rsidRPr="00DA2371">
        <w:rPr>
          <w:rFonts w:ascii="標楷體" w:eastAsia="標楷體" w:hAnsi="標楷體" w:hint="eastAsia"/>
          <w:sz w:val="28"/>
          <w:szCs w:val="28"/>
          <w:lang w:eastAsia="zh-HK"/>
        </w:rPr>
        <w:t>桌遊</w:t>
      </w:r>
      <w:r w:rsidR="00E70F74" w:rsidRPr="00DA2371">
        <w:rPr>
          <w:rFonts w:ascii="標楷體" w:eastAsia="標楷體" w:hAnsi="標楷體" w:hint="eastAsia"/>
          <w:sz w:val="28"/>
          <w:szCs w:val="28"/>
        </w:rPr>
        <w:t>教材</w:t>
      </w:r>
      <w:r w:rsidR="009A5C72" w:rsidRPr="00DA2371">
        <w:rPr>
          <w:rFonts w:ascii="標楷體" w:eastAsia="標楷體" w:hAnsi="標楷體" w:hint="eastAsia"/>
          <w:sz w:val="28"/>
          <w:szCs w:val="28"/>
        </w:rPr>
        <w:t>，</w:t>
      </w:r>
      <w:r w:rsidR="00E70F74" w:rsidRPr="00DA2371">
        <w:rPr>
          <w:rFonts w:ascii="標楷體" w:eastAsia="標楷體" w:hAnsi="標楷體" w:hint="eastAsia"/>
          <w:sz w:val="28"/>
          <w:szCs w:val="28"/>
        </w:rPr>
        <w:t>招募培訓一組對有心智障礙者性健康教育有興趣之實務工作者，</w:t>
      </w:r>
      <w:r w:rsidR="009A5C72" w:rsidRPr="00DA2371">
        <w:rPr>
          <w:rFonts w:ascii="標楷體" w:eastAsia="標楷體" w:hAnsi="標楷體" w:hint="eastAsia"/>
          <w:sz w:val="28"/>
          <w:szCs w:val="28"/>
        </w:rPr>
        <w:t>進入機構</w:t>
      </w:r>
      <w:r w:rsidR="009A5C72" w:rsidRPr="00DA2371">
        <w:rPr>
          <w:rFonts w:ascii="微軟正黑體" w:eastAsia="微軟正黑體" w:hAnsi="微軟正黑體" w:hint="eastAsia"/>
          <w:sz w:val="28"/>
          <w:szCs w:val="28"/>
        </w:rPr>
        <w:t>、</w:t>
      </w:r>
      <w:r w:rsidR="009A5C72" w:rsidRPr="00DA2371">
        <w:rPr>
          <w:rFonts w:ascii="標楷體" w:eastAsia="標楷體" w:hAnsi="標楷體" w:hint="eastAsia"/>
          <w:sz w:val="28"/>
          <w:szCs w:val="28"/>
        </w:rPr>
        <w:t>社區</w:t>
      </w:r>
      <w:r w:rsidR="009A5C72" w:rsidRPr="00DA2371">
        <w:rPr>
          <w:rFonts w:ascii="微軟正黑體" w:eastAsia="微軟正黑體" w:hAnsi="微軟正黑體" w:hint="eastAsia"/>
          <w:sz w:val="28"/>
          <w:szCs w:val="28"/>
        </w:rPr>
        <w:t>、</w:t>
      </w:r>
      <w:r w:rsidR="009A5C72" w:rsidRPr="00DA2371">
        <w:rPr>
          <w:rFonts w:ascii="標楷體" w:eastAsia="標楷體" w:hAnsi="標楷體" w:hint="eastAsia"/>
          <w:sz w:val="28"/>
          <w:szCs w:val="28"/>
        </w:rPr>
        <w:t>特教學校</w:t>
      </w:r>
      <w:r w:rsidR="009459CA" w:rsidRPr="00DA2371">
        <w:rPr>
          <w:rFonts w:ascii="標楷體" w:eastAsia="標楷體" w:hAnsi="標楷體" w:hint="eastAsia"/>
          <w:sz w:val="28"/>
          <w:szCs w:val="28"/>
          <w:lang w:eastAsia="zh-HK"/>
        </w:rPr>
        <w:t>帶領</w:t>
      </w:r>
      <w:r w:rsidR="009A5C72" w:rsidRPr="00DA2371">
        <w:rPr>
          <w:rFonts w:ascii="標楷體" w:eastAsia="標楷體" w:hAnsi="標楷體" w:hint="eastAsia"/>
          <w:sz w:val="28"/>
          <w:szCs w:val="28"/>
        </w:rPr>
        <w:t>，提供</w:t>
      </w:r>
      <w:r w:rsidR="00C34FBA" w:rsidRPr="00DA2371">
        <w:rPr>
          <w:rFonts w:ascii="標楷體" w:eastAsia="標楷體" w:hAnsi="標楷體" w:hint="eastAsia"/>
          <w:sz w:val="28"/>
          <w:szCs w:val="28"/>
          <w:lang w:eastAsia="zh-HK"/>
        </w:rPr>
        <w:t>心智障礙者</w:t>
      </w:r>
      <w:r w:rsidR="001B7A7F" w:rsidRPr="00DA2371">
        <w:rPr>
          <w:rFonts w:ascii="標楷體" w:eastAsia="標楷體" w:hAnsi="標楷體" w:hint="eastAsia"/>
          <w:sz w:val="28"/>
          <w:szCs w:val="28"/>
          <w:lang w:eastAsia="zh-HK"/>
        </w:rPr>
        <w:t>認識</w:t>
      </w:r>
      <w:r w:rsidR="00C34FBA" w:rsidRPr="00DA2371">
        <w:rPr>
          <w:rFonts w:ascii="標楷體" w:eastAsia="標楷體" w:hAnsi="標楷體" w:hint="eastAsia"/>
          <w:sz w:val="28"/>
          <w:szCs w:val="28"/>
          <w:lang w:eastAsia="zh-HK"/>
        </w:rPr>
        <w:t>性自主權、性需求、自我保護</w:t>
      </w:r>
      <w:r w:rsidR="00DB17C4" w:rsidRPr="00DA2371">
        <w:rPr>
          <w:rFonts w:ascii="微軟正黑體" w:eastAsia="微軟正黑體" w:hAnsi="微軟正黑體" w:hint="eastAsia"/>
          <w:sz w:val="28"/>
          <w:szCs w:val="28"/>
          <w:lang w:eastAsia="zh-HK"/>
        </w:rPr>
        <w:t>、</w:t>
      </w:r>
      <w:r w:rsidR="00DB17C4" w:rsidRPr="00DA2371">
        <w:rPr>
          <w:rFonts w:ascii="標楷體" w:eastAsia="標楷體" w:hAnsi="標楷體" w:hint="eastAsia"/>
          <w:sz w:val="28"/>
          <w:szCs w:val="28"/>
          <w:lang w:eastAsia="zh-HK"/>
        </w:rPr>
        <w:t>法</w:t>
      </w:r>
      <w:r w:rsidR="00DB17C4" w:rsidRPr="00DA2371">
        <w:rPr>
          <w:rFonts w:ascii="標楷體" w:eastAsia="標楷體" w:hAnsi="標楷體" w:hint="eastAsia"/>
          <w:sz w:val="28"/>
          <w:szCs w:val="28"/>
        </w:rPr>
        <w:t>律之</w:t>
      </w:r>
      <w:r w:rsidR="00DB17C4" w:rsidRPr="00DA2371">
        <w:rPr>
          <w:rFonts w:ascii="標楷體" w:eastAsia="標楷體" w:hAnsi="標楷體" w:hint="eastAsia"/>
          <w:sz w:val="28"/>
          <w:szCs w:val="28"/>
          <w:lang w:eastAsia="zh-HK"/>
        </w:rPr>
        <w:t>教育及如何求助</w:t>
      </w:r>
      <w:r w:rsidR="00C34FBA" w:rsidRPr="00DA2371">
        <w:rPr>
          <w:rFonts w:ascii="標楷體" w:eastAsia="標楷體" w:hAnsi="標楷體" w:hint="eastAsia"/>
          <w:sz w:val="28"/>
          <w:szCs w:val="28"/>
          <w:lang w:eastAsia="zh-HK"/>
        </w:rPr>
        <w:t>，</w:t>
      </w:r>
      <w:r w:rsidR="00EF45A5" w:rsidRPr="00DA2371">
        <w:rPr>
          <w:rFonts w:ascii="標楷體" w:eastAsia="標楷體" w:hAnsi="標楷體" w:hint="eastAsia"/>
          <w:sz w:val="28"/>
          <w:szCs w:val="28"/>
          <w:lang w:eastAsia="zh-HK"/>
        </w:rPr>
        <w:t>透過</w:t>
      </w:r>
      <w:r w:rsidR="00C34FBA" w:rsidRPr="00DA2371">
        <w:rPr>
          <w:rFonts w:ascii="標楷體" w:eastAsia="標楷體" w:hAnsi="標楷體" w:hint="eastAsia"/>
          <w:sz w:val="28"/>
          <w:szCs w:val="28"/>
          <w:lang w:eastAsia="zh-HK"/>
        </w:rPr>
        <w:t>活動</w:t>
      </w:r>
      <w:r w:rsidR="00DB17C4" w:rsidRPr="00DA2371">
        <w:rPr>
          <w:rFonts w:ascii="標楷體" w:eastAsia="標楷體" w:hAnsi="標楷體" w:hint="eastAsia"/>
          <w:sz w:val="28"/>
          <w:szCs w:val="28"/>
        </w:rPr>
        <w:t>減低和</w:t>
      </w:r>
      <w:r w:rsidR="00C34FBA" w:rsidRPr="00DA2371">
        <w:rPr>
          <w:rFonts w:ascii="標楷體" w:eastAsia="標楷體" w:hAnsi="標楷體" w:hint="eastAsia"/>
          <w:sz w:val="28"/>
          <w:szCs w:val="28"/>
          <w:lang w:eastAsia="zh-HK"/>
        </w:rPr>
        <w:t>預防</w:t>
      </w:r>
      <w:r w:rsidR="00EF45A5" w:rsidRPr="00DA2371">
        <w:rPr>
          <w:rFonts w:ascii="標楷體" w:eastAsia="標楷體" w:hAnsi="標楷體" w:hint="eastAsia"/>
          <w:sz w:val="28"/>
          <w:szCs w:val="28"/>
          <w:lang w:eastAsia="zh-HK"/>
        </w:rPr>
        <w:t>危險因子</w:t>
      </w:r>
      <w:r w:rsidR="00DB17C4" w:rsidRPr="00DA2371">
        <w:rPr>
          <w:rFonts w:ascii="標楷體" w:eastAsia="標楷體" w:hAnsi="標楷體" w:hint="eastAsia"/>
          <w:sz w:val="28"/>
          <w:szCs w:val="28"/>
        </w:rPr>
        <w:t>，提昇</w:t>
      </w:r>
      <w:r w:rsidR="00EF45A5" w:rsidRPr="00DA2371">
        <w:rPr>
          <w:rFonts w:ascii="標楷體" w:eastAsia="標楷體" w:hAnsi="標楷體" w:hint="eastAsia"/>
          <w:sz w:val="28"/>
          <w:szCs w:val="28"/>
          <w:lang w:eastAsia="zh-HK"/>
        </w:rPr>
        <w:t>自我保護</w:t>
      </w:r>
      <w:r w:rsidR="00C34FBA" w:rsidRPr="00DA2371">
        <w:rPr>
          <w:rFonts w:ascii="標楷體" w:eastAsia="標楷體" w:hAnsi="標楷體" w:hint="eastAsia"/>
          <w:sz w:val="28"/>
          <w:szCs w:val="28"/>
          <w:lang w:eastAsia="zh-HK"/>
        </w:rPr>
        <w:t>及</w:t>
      </w:r>
      <w:r w:rsidR="00EF45A5" w:rsidRPr="00DA2371">
        <w:rPr>
          <w:rFonts w:ascii="標楷體" w:eastAsia="標楷體" w:hAnsi="標楷體" w:hint="eastAsia"/>
          <w:sz w:val="28"/>
          <w:szCs w:val="28"/>
          <w:lang w:eastAsia="zh-HK"/>
        </w:rPr>
        <w:t>如何求救</w:t>
      </w:r>
      <w:r w:rsidR="00C34FBA" w:rsidRPr="00DA2371">
        <w:rPr>
          <w:rFonts w:ascii="標楷體" w:eastAsia="標楷體" w:hAnsi="標楷體" w:hint="eastAsia"/>
          <w:sz w:val="28"/>
          <w:szCs w:val="28"/>
          <w:lang w:eastAsia="zh-HK"/>
        </w:rPr>
        <w:t>效益。</w:t>
      </w:r>
    </w:p>
    <w:p w14:paraId="55F93397" w14:textId="77777777" w:rsidR="00D423A9" w:rsidRPr="00DA2371" w:rsidRDefault="00916B1B" w:rsidP="00916B1B">
      <w:pPr>
        <w:spacing w:line="540" w:lineRule="exact"/>
        <w:jc w:val="both"/>
        <w:rPr>
          <w:rFonts w:ascii="標楷體" w:eastAsia="標楷體" w:hAnsi="標楷體"/>
          <w:sz w:val="28"/>
          <w:szCs w:val="28"/>
        </w:rPr>
      </w:pPr>
      <w:r w:rsidRPr="00DA2371">
        <w:rPr>
          <w:rFonts w:ascii="標楷體" w:eastAsia="標楷體" w:hAnsi="標楷體" w:hint="eastAsia"/>
          <w:sz w:val="28"/>
          <w:szCs w:val="28"/>
          <w:lang w:eastAsia="zh-HK"/>
        </w:rPr>
        <w:t>貳、</w:t>
      </w:r>
      <w:r w:rsidR="00255406" w:rsidRPr="00DA2371">
        <w:rPr>
          <w:rFonts w:ascii="標楷體" w:eastAsia="標楷體" w:hAnsi="標楷體" w:hint="eastAsia"/>
          <w:sz w:val="28"/>
          <w:szCs w:val="28"/>
          <w:lang w:eastAsia="zh-HK"/>
        </w:rPr>
        <w:t>指導單位：</w:t>
      </w:r>
      <w:r w:rsidR="00D423A9" w:rsidRPr="00DA2371">
        <w:rPr>
          <w:rFonts w:ascii="標楷體" w:eastAsia="標楷體" w:hAnsi="標楷體" w:hint="eastAsia"/>
          <w:sz w:val="28"/>
          <w:szCs w:val="28"/>
        </w:rPr>
        <w:t>衛生福利部心理及口腔健康司</w:t>
      </w:r>
    </w:p>
    <w:p w14:paraId="543D0CC8" w14:textId="77777777" w:rsidR="00255406" w:rsidRPr="00DA2371" w:rsidRDefault="00D423A9" w:rsidP="00916B1B">
      <w:pPr>
        <w:spacing w:line="540" w:lineRule="exact"/>
        <w:jc w:val="both"/>
        <w:rPr>
          <w:rFonts w:ascii="標楷體" w:eastAsia="標楷體" w:hAnsi="標楷體"/>
          <w:sz w:val="28"/>
          <w:szCs w:val="28"/>
          <w:lang w:eastAsia="zh-HK"/>
        </w:rPr>
      </w:pPr>
      <w:r w:rsidRPr="00DA2371">
        <w:rPr>
          <w:rFonts w:ascii="標楷體" w:eastAsia="標楷體" w:hAnsi="標楷體" w:hint="eastAsia"/>
          <w:sz w:val="28"/>
          <w:szCs w:val="28"/>
        </w:rPr>
        <w:t xml:space="preserve">              </w:t>
      </w:r>
      <w:r w:rsidR="00255406" w:rsidRPr="00DA2371">
        <w:rPr>
          <w:rFonts w:ascii="標楷體" w:eastAsia="標楷體" w:hAnsi="標楷體" w:hint="eastAsia"/>
          <w:sz w:val="28"/>
          <w:szCs w:val="28"/>
          <w:lang w:eastAsia="zh-HK"/>
        </w:rPr>
        <w:t>高雄市政府社會局家庭暴力及性侵害防治中心</w:t>
      </w:r>
    </w:p>
    <w:p w14:paraId="45204832" w14:textId="0C831A53" w:rsidR="00F67E91" w:rsidRPr="00DA2371" w:rsidRDefault="00AB7122" w:rsidP="00916B1B">
      <w:pPr>
        <w:spacing w:line="540" w:lineRule="exact"/>
        <w:jc w:val="both"/>
        <w:rPr>
          <w:rFonts w:ascii="標楷體" w:eastAsia="標楷體" w:hAnsi="標楷體"/>
          <w:sz w:val="28"/>
          <w:szCs w:val="28"/>
          <w:lang w:eastAsia="zh-HK"/>
        </w:rPr>
      </w:pPr>
      <w:r>
        <w:rPr>
          <w:rFonts w:ascii="標楷體" w:eastAsia="標楷體" w:hAnsi="標楷體" w:hint="eastAsia"/>
          <w:sz w:val="28"/>
          <w:szCs w:val="28"/>
        </w:rPr>
        <w:t>參</w:t>
      </w:r>
      <w:r w:rsidR="00255406" w:rsidRPr="00DA2371">
        <w:rPr>
          <w:rFonts w:ascii="標楷體" w:eastAsia="標楷體" w:hAnsi="標楷體" w:hint="eastAsia"/>
          <w:sz w:val="28"/>
          <w:szCs w:val="28"/>
        </w:rPr>
        <w:t>、</w:t>
      </w:r>
      <w:r w:rsidR="00916B1B" w:rsidRPr="00DA2371">
        <w:rPr>
          <w:rFonts w:ascii="標楷體" w:eastAsia="標楷體" w:hAnsi="標楷體" w:hint="eastAsia"/>
          <w:sz w:val="28"/>
          <w:szCs w:val="28"/>
        </w:rPr>
        <w:t>主辦單位：財團法人喜憨兒社會福利基金會</w:t>
      </w:r>
    </w:p>
    <w:p w14:paraId="027E8374" w14:textId="17F5274A" w:rsidR="00F67E91" w:rsidRPr="00DA2371" w:rsidRDefault="00AB7122" w:rsidP="00916B1B">
      <w:pPr>
        <w:spacing w:line="540" w:lineRule="exact"/>
        <w:jc w:val="both"/>
        <w:rPr>
          <w:rFonts w:ascii="標楷體" w:eastAsia="標楷體" w:hAnsi="標楷體"/>
          <w:sz w:val="28"/>
          <w:szCs w:val="28"/>
        </w:rPr>
      </w:pPr>
      <w:r>
        <w:rPr>
          <w:rFonts w:ascii="標楷體" w:eastAsia="標楷體" w:hAnsi="標楷體" w:hint="eastAsia"/>
          <w:sz w:val="28"/>
          <w:szCs w:val="28"/>
        </w:rPr>
        <w:t>肆</w:t>
      </w:r>
      <w:r w:rsidR="00916B1B" w:rsidRPr="00DA2371">
        <w:rPr>
          <w:rFonts w:ascii="標楷體" w:eastAsia="標楷體" w:hAnsi="標楷體" w:hint="eastAsia"/>
          <w:sz w:val="28"/>
          <w:szCs w:val="28"/>
        </w:rPr>
        <w:t>、招募時間：即日起至1</w:t>
      </w:r>
      <w:r w:rsidR="00215583">
        <w:rPr>
          <w:rFonts w:ascii="標楷體" w:eastAsia="標楷體" w:hAnsi="標楷體" w:hint="eastAsia"/>
          <w:sz w:val="28"/>
          <w:szCs w:val="28"/>
        </w:rPr>
        <w:t>10</w:t>
      </w:r>
      <w:r w:rsidR="00916B1B" w:rsidRPr="00DA2371">
        <w:rPr>
          <w:rFonts w:ascii="標楷體" w:eastAsia="標楷體" w:hAnsi="標楷體" w:hint="eastAsia"/>
          <w:sz w:val="28"/>
          <w:szCs w:val="28"/>
        </w:rPr>
        <w:t>年</w:t>
      </w:r>
      <w:r w:rsidR="00D538DB">
        <w:rPr>
          <w:rFonts w:ascii="標楷體" w:eastAsia="標楷體" w:hAnsi="標楷體" w:hint="eastAsia"/>
          <w:sz w:val="28"/>
          <w:szCs w:val="28"/>
        </w:rPr>
        <w:t>4</w:t>
      </w:r>
      <w:r w:rsidR="00916B1B" w:rsidRPr="00DA2371">
        <w:rPr>
          <w:rFonts w:ascii="標楷體" w:eastAsia="標楷體" w:hAnsi="標楷體" w:hint="eastAsia"/>
          <w:sz w:val="28"/>
          <w:szCs w:val="28"/>
        </w:rPr>
        <w:t>月</w:t>
      </w:r>
      <w:r w:rsidR="00D538DB">
        <w:rPr>
          <w:rFonts w:ascii="標楷體" w:eastAsia="標楷體" w:hAnsi="標楷體" w:hint="eastAsia"/>
          <w:sz w:val="28"/>
          <w:szCs w:val="28"/>
        </w:rPr>
        <w:t>9</w:t>
      </w:r>
      <w:r w:rsidR="00916B1B" w:rsidRPr="00DA2371">
        <w:rPr>
          <w:rFonts w:ascii="標楷體" w:eastAsia="標楷體" w:hAnsi="標楷體" w:hint="eastAsia"/>
          <w:sz w:val="28"/>
          <w:szCs w:val="28"/>
        </w:rPr>
        <w:t>日(</w:t>
      </w:r>
      <w:r w:rsidR="00215583">
        <w:rPr>
          <w:rFonts w:ascii="標楷體" w:eastAsia="標楷體" w:hAnsi="標楷體" w:hint="eastAsia"/>
          <w:sz w:val="28"/>
          <w:szCs w:val="28"/>
        </w:rPr>
        <w:t>五)</w:t>
      </w:r>
      <w:r w:rsidR="00916B1B" w:rsidRPr="00DA2371">
        <w:rPr>
          <w:rFonts w:ascii="標楷體" w:eastAsia="標楷體" w:hAnsi="標楷體" w:hint="eastAsia"/>
          <w:sz w:val="28"/>
          <w:szCs w:val="28"/>
        </w:rPr>
        <w:t>止</w:t>
      </w:r>
    </w:p>
    <w:p w14:paraId="34DC4B44" w14:textId="77777777" w:rsidR="00215583" w:rsidRPr="0088136A" w:rsidRDefault="00AB7122" w:rsidP="0088136A">
      <w:pPr>
        <w:spacing w:line="420" w:lineRule="exact"/>
        <w:ind w:left="1842" w:hangingChars="658" w:hanging="1842"/>
        <w:jc w:val="both"/>
        <w:rPr>
          <w:rFonts w:ascii="標楷體" w:eastAsia="標楷體" w:hAnsi="標楷體"/>
          <w:sz w:val="28"/>
          <w:szCs w:val="28"/>
          <w:lang w:eastAsia="zh-HK"/>
        </w:rPr>
      </w:pPr>
      <w:r w:rsidRPr="0088136A">
        <w:rPr>
          <w:rFonts w:ascii="標楷體" w:eastAsia="標楷體" w:hAnsi="標楷體" w:hint="eastAsia"/>
          <w:sz w:val="28"/>
          <w:szCs w:val="28"/>
          <w:lang w:eastAsia="zh-HK"/>
        </w:rPr>
        <w:t>伍</w:t>
      </w:r>
      <w:r w:rsidR="00916B1B" w:rsidRPr="0088136A">
        <w:rPr>
          <w:rFonts w:ascii="標楷體" w:eastAsia="標楷體" w:hAnsi="標楷體" w:hint="eastAsia"/>
          <w:sz w:val="28"/>
          <w:szCs w:val="28"/>
          <w:lang w:eastAsia="zh-HK"/>
        </w:rPr>
        <w:t>、招募對象：學校特教老師、機構教保員、</w:t>
      </w:r>
      <w:r w:rsidR="00750B38" w:rsidRPr="0088136A">
        <w:rPr>
          <w:rFonts w:ascii="標楷體" w:eastAsia="標楷體" w:hAnsi="標楷體" w:hint="eastAsia"/>
          <w:sz w:val="28"/>
          <w:szCs w:val="28"/>
          <w:lang w:eastAsia="zh-HK"/>
        </w:rPr>
        <w:t>心理師、</w:t>
      </w:r>
      <w:r w:rsidR="00916B1B" w:rsidRPr="0088136A">
        <w:rPr>
          <w:rFonts w:ascii="標楷體" w:eastAsia="標楷體" w:hAnsi="標楷體" w:hint="eastAsia"/>
          <w:sz w:val="28"/>
          <w:szCs w:val="28"/>
          <w:lang w:eastAsia="zh-HK"/>
        </w:rPr>
        <w:t>社工人員</w:t>
      </w:r>
      <w:r w:rsidR="00215583" w:rsidRPr="0088136A">
        <w:rPr>
          <w:rFonts w:ascii="標楷體" w:eastAsia="標楷體" w:hAnsi="標楷體" w:hint="eastAsia"/>
          <w:sz w:val="28"/>
          <w:szCs w:val="28"/>
          <w:lang w:eastAsia="zh-HK"/>
        </w:rPr>
        <w:t>、社會福利及</w:t>
      </w:r>
    </w:p>
    <w:p w14:paraId="7C8647C1" w14:textId="77777777" w:rsidR="00215583" w:rsidRPr="0088136A" w:rsidRDefault="00215583" w:rsidP="0088136A">
      <w:pPr>
        <w:spacing w:line="420" w:lineRule="exact"/>
        <w:ind w:left="1842" w:hangingChars="658" w:hanging="1842"/>
        <w:jc w:val="both"/>
        <w:rPr>
          <w:rFonts w:ascii="標楷體" w:eastAsia="標楷體" w:hAnsi="標楷體"/>
          <w:sz w:val="28"/>
          <w:szCs w:val="28"/>
          <w:lang w:eastAsia="zh-HK"/>
        </w:rPr>
      </w:pPr>
      <w:r w:rsidRPr="0088136A">
        <w:rPr>
          <w:rFonts w:ascii="標楷體" w:eastAsia="標楷體" w:hAnsi="標楷體" w:hint="eastAsia"/>
          <w:sz w:val="28"/>
          <w:szCs w:val="28"/>
          <w:lang w:eastAsia="zh-HK"/>
        </w:rPr>
        <w:t xml:space="preserve">              心智障礙相關工作者、從事相關經驗一年以上之志工人員</w:t>
      </w:r>
      <w:r w:rsidR="00916B1B" w:rsidRPr="0088136A">
        <w:rPr>
          <w:rFonts w:ascii="標楷體" w:eastAsia="標楷體" w:hAnsi="標楷體" w:hint="eastAsia"/>
          <w:sz w:val="28"/>
          <w:szCs w:val="28"/>
          <w:lang w:eastAsia="zh-HK"/>
        </w:rPr>
        <w:t>共1</w:t>
      </w:r>
      <w:r w:rsidR="00750B38" w:rsidRPr="0088136A">
        <w:rPr>
          <w:rFonts w:ascii="標楷體" w:eastAsia="標楷體" w:hAnsi="標楷體" w:hint="eastAsia"/>
          <w:sz w:val="28"/>
          <w:szCs w:val="28"/>
          <w:lang w:eastAsia="zh-HK"/>
        </w:rPr>
        <w:t>5</w:t>
      </w:r>
      <w:r w:rsidRPr="0088136A">
        <w:rPr>
          <w:rFonts w:ascii="標楷體" w:eastAsia="標楷體" w:hAnsi="標楷體" w:hint="eastAsia"/>
          <w:sz w:val="28"/>
          <w:szCs w:val="28"/>
          <w:lang w:eastAsia="zh-HK"/>
        </w:rPr>
        <w:t xml:space="preserve"> </w:t>
      </w:r>
    </w:p>
    <w:p w14:paraId="5228DF42" w14:textId="3552C4BE" w:rsidR="00916B1B" w:rsidRPr="0088136A" w:rsidRDefault="00215583" w:rsidP="0088136A">
      <w:pPr>
        <w:spacing w:line="420" w:lineRule="exact"/>
        <w:ind w:left="1842" w:hangingChars="658" w:hanging="1842"/>
        <w:jc w:val="both"/>
        <w:rPr>
          <w:rFonts w:ascii="標楷體" w:eastAsia="標楷體" w:hAnsi="標楷體"/>
          <w:sz w:val="28"/>
          <w:szCs w:val="28"/>
          <w:lang w:eastAsia="zh-HK"/>
        </w:rPr>
      </w:pPr>
      <w:r w:rsidRPr="0088136A">
        <w:rPr>
          <w:rFonts w:ascii="標楷體" w:eastAsia="標楷體" w:hAnsi="標楷體" w:hint="eastAsia"/>
          <w:sz w:val="28"/>
          <w:szCs w:val="28"/>
          <w:lang w:eastAsia="zh-HK"/>
        </w:rPr>
        <w:t xml:space="preserve">              </w:t>
      </w:r>
      <w:r w:rsidR="00916B1B" w:rsidRPr="0088136A">
        <w:rPr>
          <w:rFonts w:ascii="標楷體" w:eastAsia="標楷體" w:hAnsi="標楷體" w:hint="eastAsia"/>
          <w:sz w:val="28"/>
          <w:szCs w:val="28"/>
          <w:lang w:eastAsia="zh-HK"/>
        </w:rPr>
        <w:t>名。</w:t>
      </w:r>
    </w:p>
    <w:p w14:paraId="060DD1A3" w14:textId="1464367F" w:rsidR="00862BBD" w:rsidRPr="00DA2371" w:rsidRDefault="00AB7122" w:rsidP="00862BBD">
      <w:pPr>
        <w:snapToGrid w:val="0"/>
        <w:spacing w:line="420" w:lineRule="exact"/>
        <w:rPr>
          <w:rFonts w:ascii="Arial" w:eastAsia="標楷體" w:hAnsi="Arial" w:cs="Arial"/>
          <w:sz w:val="28"/>
          <w:szCs w:val="28"/>
        </w:rPr>
      </w:pPr>
      <w:r>
        <w:rPr>
          <w:rFonts w:ascii="Arial" w:eastAsia="標楷體" w:hAnsi="Arial" w:cs="Arial" w:hint="eastAsia"/>
          <w:bCs/>
          <w:sz w:val="28"/>
          <w:szCs w:val="28"/>
        </w:rPr>
        <w:t>陸</w:t>
      </w:r>
      <w:r w:rsidR="00862BBD" w:rsidRPr="00DA2371">
        <w:rPr>
          <w:rFonts w:ascii="Arial" w:eastAsia="標楷體" w:hAnsi="Arial" w:cs="Arial" w:hint="eastAsia"/>
          <w:bCs/>
          <w:sz w:val="28"/>
          <w:szCs w:val="28"/>
        </w:rPr>
        <w:t>、報名方式：</w:t>
      </w:r>
      <w:r w:rsidR="00862BBD" w:rsidRPr="00DA2371">
        <w:rPr>
          <w:rFonts w:ascii="Arial" w:eastAsia="標楷體" w:hAnsi="Arial" w:cs="Arial" w:hint="eastAsia"/>
          <w:sz w:val="28"/>
          <w:szCs w:val="28"/>
        </w:rPr>
        <w:t>填妥報名表並檢附畢業證書</w:t>
      </w:r>
      <w:r w:rsidR="00862BBD" w:rsidRPr="00DA2371">
        <w:rPr>
          <w:rFonts w:ascii="微軟正黑體" w:eastAsia="微軟正黑體" w:hAnsi="微軟正黑體" w:cs="Arial" w:hint="eastAsia"/>
          <w:sz w:val="28"/>
          <w:szCs w:val="28"/>
        </w:rPr>
        <w:t>、</w:t>
      </w:r>
      <w:r w:rsidR="00862BBD" w:rsidRPr="00DA2371">
        <w:rPr>
          <w:rFonts w:ascii="Arial" w:eastAsia="標楷體" w:hAnsi="Arial" w:cs="Arial" w:hint="eastAsia"/>
          <w:sz w:val="28"/>
          <w:szCs w:val="28"/>
        </w:rPr>
        <w:t>學經歷及證照之電子檔電郵承辦</w:t>
      </w:r>
    </w:p>
    <w:p w14:paraId="5B3003F3" w14:textId="6BA8F7A0" w:rsidR="00862BBD" w:rsidRPr="00DA2371" w:rsidRDefault="00862BBD" w:rsidP="00862BBD">
      <w:pPr>
        <w:snapToGrid w:val="0"/>
        <w:spacing w:line="420" w:lineRule="exact"/>
        <w:rPr>
          <w:rFonts w:ascii="Arial" w:eastAsia="標楷體" w:hAnsi="Arial" w:cs="Arial"/>
          <w:sz w:val="28"/>
          <w:szCs w:val="28"/>
        </w:rPr>
      </w:pPr>
      <w:r w:rsidRPr="00DA2371">
        <w:rPr>
          <w:rFonts w:ascii="Arial" w:eastAsia="標楷體" w:hAnsi="Arial" w:cs="Arial" w:hint="eastAsia"/>
          <w:sz w:val="28"/>
          <w:szCs w:val="28"/>
        </w:rPr>
        <w:t xml:space="preserve">　　　　　　　人員，並經由承辦人員初審符合招募資格者</w:t>
      </w:r>
      <w:r w:rsidR="00215583">
        <w:rPr>
          <w:rFonts w:ascii="Arial" w:eastAsia="標楷體" w:hAnsi="Arial" w:cs="Arial" w:hint="eastAsia"/>
          <w:sz w:val="28"/>
          <w:szCs w:val="28"/>
        </w:rPr>
        <w:t>屆時通知面談</w:t>
      </w:r>
      <w:r w:rsidRPr="00DA2371">
        <w:rPr>
          <w:rFonts w:ascii="標楷體" w:eastAsia="標楷體" w:hAnsi="標楷體" w:cs="Arial" w:hint="eastAsia"/>
          <w:sz w:val="28"/>
          <w:szCs w:val="28"/>
        </w:rPr>
        <w:t>。</w:t>
      </w:r>
    </w:p>
    <w:p w14:paraId="5C1461C9" w14:textId="3D09EF5C" w:rsidR="00862BBD" w:rsidRPr="00DA2371" w:rsidRDefault="00862BBD" w:rsidP="00862BBD">
      <w:pPr>
        <w:snapToGrid w:val="0"/>
        <w:spacing w:line="420" w:lineRule="exact"/>
        <w:rPr>
          <w:rFonts w:ascii="Arial" w:eastAsia="標楷體" w:hAnsi="Arial" w:cs="Arial"/>
          <w:sz w:val="28"/>
          <w:szCs w:val="28"/>
        </w:rPr>
      </w:pPr>
      <w:r w:rsidRPr="00DA2371">
        <w:rPr>
          <w:rFonts w:ascii="Arial" w:eastAsia="標楷體" w:hAnsi="Arial" w:cs="Arial" w:hint="eastAsia"/>
          <w:sz w:val="28"/>
          <w:szCs w:val="28"/>
        </w:rPr>
        <w:t xml:space="preserve">　　　　　　　承辦人員：</w:t>
      </w:r>
      <w:r w:rsidR="00750B38">
        <w:rPr>
          <w:rFonts w:ascii="Arial" w:eastAsia="標楷體" w:hAnsi="Arial" w:cs="Arial" w:hint="eastAsia"/>
          <w:sz w:val="28"/>
          <w:szCs w:val="28"/>
        </w:rPr>
        <w:t>周香君社工</w:t>
      </w:r>
    </w:p>
    <w:p w14:paraId="700FCB64" w14:textId="52388390" w:rsidR="006D6E85" w:rsidRDefault="00862BBD" w:rsidP="004325D6">
      <w:pPr>
        <w:snapToGrid w:val="0"/>
        <w:spacing w:beforeLines="20" w:before="72" w:afterLines="20" w:after="72" w:line="340" w:lineRule="exact"/>
        <w:rPr>
          <w:noProof/>
        </w:rPr>
      </w:pPr>
      <w:r w:rsidRPr="00DA2371">
        <w:rPr>
          <w:rFonts w:ascii="Arial" w:eastAsia="標楷體" w:hAnsi="Arial" w:cs="Arial" w:hint="eastAsia"/>
          <w:sz w:val="28"/>
          <w:szCs w:val="28"/>
        </w:rPr>
        <w:t xml:space="preserve">　　　　　　　電子信箱：</w:t>
      </w:r>
      <w:r w:rsidR="00750B38" w:rsidRPr="00750B38">
        <w:rPr>
          <w:rFonts w:ascii="Arial" w:eastAsia="標楷體" w:hAnsi="Arial" w:cs="Arial"/>
          <w:sz w:val="28"/>
          <w:szCs w:val="28"/>
        </w:rPr>
        <w:t>t01405@careus.org.tw</w:t>
      </w:r>
      <w:r w:rsidR="006D6E85" w:rsidRPr="006D6E85">
        <w:rPr>
          <w:noProof/>
        </w:rPr>
        <w:t xml:space="preserve"> </w:t>
      </w:r>
    </w:p>
    <w:p w14:paraId="208EC775" w14:textId="28B1BC9B" w:rsidR="003A30D0" w:rsidRDefault="009A5CB0" w:rsidP="004325D6">
      <w:pPr>
        <w:snapToGrid w:val="0"/>
        <w:spacing w:beforeLines="20" w:before="72" w:afterLines="20" w:after="72" w:line="340" w:lineRule="exact"/>
        <w:rPr>
          <w:rFonts w:ascii="Arial" w:eastAsia="標楷體" w:hAnsi="Arial" w:cs="Arial"/>
          <w:sz w:val="28"/>
          <w:szCs w:val="28"/>
        </w:rPr>
      </w:pPr>
      <w:r>
        <w:rPr>
          <w:rFonts w:hint="eastAsia"/>
          <w:noProof/>
        </w:rPr>
        <w:t xml:space="preserve">                </w:t>
      </w:r>
      <w:r w:rsidR="006D6E85" w:rsidRPr="009A5CB0">
        <w:rPr>
          <w:rFonts w:ascii="Arial" w:eastAsia="標楷體" w:hAnsi="Arial" w:cs="Arial" w:hint="eastAsia"/>
          <w:sz w:val="28"/>
          <w:szCs w:val="28"/>
        </w:rPr>
        <w:t>報名表填寫</w:t>
      </w:r>
      <w:r w:rsidR="0088136A" w:rsidRPr="00DA2371">
        <w:rPr>
          <w:rFonts w:ascii="Arial" w:eastAsia="標楷體" w:hAnsi="Arial" w:cs="Arial" w:hint="eastAsia"/>
          <w:sz w:val="28"/>
          <w:szCs w:val="28"/>
        </w:rPr>
        <w:t>：</w:t>
      </w:r>
      <w:r>
        <w:rPr>
          <w:rFonts w:ascii="Arial" w:eastAsia="標楷體" w:hAnsi="Arial" w:cs="Arial" w:hint="eastAsia"/>
          <w:sz w:val="28"/>
          <w:szCs w:val="28"/>
        </w:rPr>
        <w:t>進入網址</w:t>
      </w:r>
      <w:hyperlink r:id="rId13" w:history="1">
        <w:r w:rsidR="003A30D0" w:rsidRPr="00DC35CC">
          <w:rPr>
            <w:rStyle w:val="ad"/>
            <w:rFonts w:ascii="Arial" w:eastAsia="標楷體" w:hAnsi="Arial" w:cs="Arial"/>
            <w:sz w:val="28"/>
            <w:szCs w:val="28"/>
          </w:rPr>
          <w:t>https://forms.office.com/r/w6QInruG8R</w:t>
        </w:r>
      </w:hyperlink>
      <w:r w:rsidR="003A30D0">
        <w:rPr>
          <w:rFonts w:ascii="Arial" w:eastAsia="標楷體" w:hAnsi="Arial" w:cs="Arial" w:hint="eastAsia"/>
          <w:sz w:val="28"/>
          <w:szCs w:val="28"/>
        </w:rPr>
        <w:t xml:space="preserve"> </w:t>
      </w:r>
    </w:p>
    <w:p w14:paraId="3042E711" w14:textId="2919B58F" w:rsidR="006D6E85" w:rsidRPr="009A5CB0" w:rsidRDefault="003A30D0" w:rsidP="004325D6">
      <w:pPr>
        <w:snapToGrid w:val="0"/>
        <w:spacing w:beforeLines="20" w:before="72" w:afterLines="20" w:after="72" w:line="340" w:lineRule="exact"/>
        <w:rPr>
          <w:rFonts w:ascii="Arial" w:eastAsia="標楷體" w:hAnsi="Arial" w:cs="Arial"/>
          <w:sz w:val="28"/>
          <w:szCs w:val="28"/>
        </w:rPr>
      </w:pPr>
      <w:r w:rsidRPr="006D6E85">
        <w:rPr>
          <w:rFonts w:ascii="Arial" w:eastAsia="標楷體" w:hAnsi="Arial" w:cs="Arial"/>
          <w:noProof/>
          <w:sz w:val="28"/>
          <w:szCs w:val="28"/>
        </w:rPr>
        <w:drawing>
          <wp:anchor distT="0" distB="0" distL="114300" distR="114300" simplePos="0" relativeHeight="251670016" behindDoc="1" locked="0" layoutInCell="1" allowOverlap="1" wp14:anchorId="7C2CEEE3" wp14:editId="52AF97D8">
            <wp:simplePos x="0" y="0"/>
            <wp:positionH relativeFrom="column">
              <wp:posOffset>4583430</wp:posOffset>
            </wp:positionH>
            <wp:positionV relativeFrom="paragraph">
              <wp:posOffset>73660</wp:posOffset>
            </wp:positionV>
            <wp:extent cx="914400" cy="868680"/>
            <wp:effectExtent l="0" t="0" r="0" b="7620"/>
            <wp:wrapTight wrapText="bothSides">
              <wp:wrapPolygon edited="0">
                <wp:start x="0" y="0"/>
                <wp:lineTo x="0" y="21316"/>
                <wp:lineTo x="21150" y="21316"/>
                <wp:lineTo x="21150"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868680"/>
                    </a:xfrm>
                    <a:prstGeom prst="rect">
                      <a:avLst/>
                    </a:prstGeom>
                  </pic:spPr>
                </pic:pic>
              </a:graphicData>
            </a:graphic>
            <wp14:sizeRelH relativeFrom="page">
              <wp14:pctWidth>0</wp14:pctWidth>
            </wp14:sizeRelH>
            <wp14:sizeRelV relativeFrom="page">
              <wp14:pctHeight>0</wp14:pctHeight>
            </wp14:sizeRelV>
          </wp:anchor>
        </w:drawing>
      </w:r>
      <w:r>
        <w:rPr>
          <w:rFonts w:ascii="Arial" w:eastAsia="標楷體" w:hAnsi="Arial" w:cs="Arial" w:hint="eastAsia"/>
          <w:sz w:val="28"/>
          <w:szCs w:val="28"/>
        </w:rPr>
        <w:t xml:space="preserve">                     </w:t>
      </w:r>
      <w:r w:rsidR="0088136A">
        <w:rPr>
          <w:rFonts w:ascii="Arial" w:eastAsia="標楷體" w:hAnsi="Arial" w:cs="Arial" w:hint="eastAsia"/>
          <w:sz w:val="28"/>
          <w:szCs w:val="28"/>
        </w:rPr>
        <w:t xml:space="preserve">  </w:t>
      </w:r>
      <w:r>
        <w:rPr>
          <w:rFonts w:ascii="Arial" w:eastAsia="標楷體" w:hAnsi="Arial" w:cs="Arial" w:hint="eastAsia"/>
          <w:sz w:val="28"/>
          <w:szCs w:val="28"/>
        </w:rPr>
        <w:t xml:space="preserve">   </w:t>
      </w:r>
      <w:r>
        <w:rPr>
          <w:rFonts w:ascii="Arial" w:eastAsia="標楷體" w:hAnsi="Arial" w:cs="Arial" w:hint="eastAsia"/>
          <w:sz w:val="28"/>
          <w:szCs w:val="28"/>
        </w:rPr>
        <w:t>或掃描</w:t>
      </w:r>
      <w:r>
        <w:rPr>
          <w:rFonts w:ascii="Arial" w:eastAsia="標楷體" w:hAnsi="Arial" w:cs="Arial" w:hint="eastAsia"/>
          <w:sz w:val="28"/>
          <w:szCs w:val="28"/>
        </w:rPr>
        <w:t>QR</w:t>
      </w:r>
      <w:r>
        <w:rPr>
          <w:rFonts w:ascii="Arial" w:eastAsia="標楷體" w:hAnsi="Arial" w:cs="Arial" w:hint="eastAsia"/>
          <w:sz w:val="28"/>
          <w:szCs w:val="28"/>
        </w:rPr>
        <w:t>扣，填寫報名表</w:t>
      </w:r>
    </w:p>
    <w:p w14:paraId="155530B7" w14:textId="570B9011" w:rsidR="006D6E85" w:rsidRDefault="006D6E85" w:rsidP="004325D6">
      <w:pPr>
        <w:snapToGrid w:val="0"/>
        <w:spacing w:beforeLines="20" w:before="72" w:afterLines="20" w:after="72" w:line="480" w:lineRule="atLeast"/>
        <w:ind w:left="1960" w:hangingChars="700" w:hanging="1960"/>
        <w:rPr>
          <w:rFonts w:ascii="Arial" w:eastAsia="標楷體" w:hAnsi="Arial" w:cs="Arial"/>
          <w:bCs/>
          <w:sz w:val="28"/>
          <w:szCs w:val="28"/>
        </w:rPr>
      </w:pPr>
    </w:p>
    <w:p w14:paraId="5AB3CD3E" w14:textId="77777777" w:rsidR="003A30D0" w:rsidRDefault="003A30D0" w:rsidP="004325D6">
      <w:pPr>
        <w:snapToGrid w:val="0"/>
        <w:spacing w:beforeLines="20" w:before="72" w:afterLines="20" w:after="72" w:line="480" w:lineRule="atLeast"/>
        <w:ind w:left="1960" w:hangingChars="700" w:hanging="1960"/>
        <w:rPr>
          <w:rFonts w:ascii="Arial" w:eastAsia="標楷體" w:hAnsi="Arial" w:cs="Arial"/>
          <w:bCs/>
          <w:sz w:val="28"/>
          <w:szCs w:val="28"/>
        </w:rPr>
      </w:pPr>
    </w:p>
    <w:p w14:paraId="10F20DB3" w14:textId="37BAD39E" w:rsidR="00862BBD" w:rsidRPr="00DA2371" w:rsidRDefault="00AB7122" w:rsidP="004325D6">
      <w:pPr>
        <w:snapToGrid w:val="0"/>
        <w:spacing w:beforeLines="20" w:before="72" w:afterLines="20" w:after="72" w:line="480" w:lineRule="atLeast"/>
        <w:ind w:left="1960" w:hangingChars="700" w:hanging="1960"/>
        <w:rPr>
          <w:rFonts w:ascii="Arial" w:eastAsia="標楷體" w:hAnsi="Arial" w:cs="Arial"/>
          <w:sz w:val="28"/>
          <w:szCs w:val="28"/>
        </w:rPr>
      </w:pPr>
      <w:r>
        <w:rPr>
          <w:rFonts w:ascii="Arial" w:eastAsia="標楷體" w:hAnsi="Arial" w:cs="Arial" w:hint="eastAsia"/>
          <w:bCs/>
          <w:sz w:val="28"/>
          <w:szCs w:val="28"/>
        </w:rPr>
        <w:lastRenderedPageBreak/>
        <w:t>柒</w:t>
      </w:r>
      <w:r w:rsidR="00862BBD" w:rsidRPr="00DA2371">
        <w:rPr>
          <w:rFonts w:ascii="Arial" w:eastAsia="標楷體" w:hAnsi="Arial" w:cs="Arial" w:hint="eastAsia"/>
          <w:bCs/>
          <w:sz w:val="28"/>
          <w:szCs w:val="28"/>
        </w:rPr>
        <w:t>、工作內容：受訓結束需配合辦理</w:t>
      </w:r>
      <w:r w:rsidR="00255406" w:rsidRPr="00DA2371">
        <w:rPr>
          <w:rFonts w:ascii="Arial" w:eastAsia="標楷體" w:hAnsi="Arial" w:cs="Arial" w:hint="eastAsia"/>
          <w:bCs/>
          <w:sz w:val="28"/>
          <w:szCs w:val="28"/>
        </w:rPr>
        <w:t>實務工作者及心智障礙者服務對象共</w:t>
      </w:r>
      <w:r w:rsidR="00215583">
        <w:rPr>
          <w:rFonts w:ascii="Arial" w:eastAsia="標楷體" w:hAnsi="Arial" w:cs="Arial" w:hint="eastAsia"/>
          <w:bCs/>
          <w:sz w:val="28"/>
          <w:szCs w:val="28"/>
        </w:rPr>
        <w:t>10</w:t>
      </w:r>
      <w:r w:rsidR="00862BBD" w:rsidRPr="00DA2371">
        <w:rPr>
          <w:rFonts w:ascii="Arial" w:eastAsia="標楷體" w:hAnsi="Arial" w:cs="Arial" w:hint="eastAsia"/>
          <w:bCs/>
          <w:sz w:val="28"/>
          <w:szCs w:val="28"/>
        </w:rPr>
        <w:t>場次性健康宣導</w:t>
      </w:r>
      <w:r w:rsidR="00862BBD" w:rsidRPr="00DA2371">
        <w:rPr>
          <w:rFonts w:ascii="Arial" w:eastAsia="標楷體" w:hAnsi="Arial" w:cs="Arial" w:hint="eastAsia"/>
          <w:sz w:val="28"/>
          <w:szCs w:val="28"/>
        </w:rPr>
        <w:t>，</w:t>
      </w:r>
      <w:r w:rsidR="00255406" w:rsidRPr="00DA2371">
        <w:rPr>
          <w:rFonts w:ascii="Arial" w:eastAsia="標楷體" w:hAnsi="Arial" w:cs="Arial" w:hint="eastAsia"/>
          <w:sz w:val="28"/>
          <w:szCs w:val="28"/>
        </w:rPr>
        <w:t>以及固定在職訓練及督導</w:t>
      </w:r>
      <w:r w:rsidR="00862BBD" w:rsidRPr="00DA2371">
        <w:rPr>
          <w:rFonts w:ascii="Arial" w:eastAsia="標楷體" w:hAnsi="Arial" w:cs="Arial" w:hint="eastAsia"/>
          <w:sz w:val="28"/>
          <w:szCs w:val="28"/>
        </w:rPr>
        <w:t>。</w:t>
      </w:r>
    </w:p>
    <w:p w14:paraId="470F9A74" w14:textId="4546A6A9" w:rsidR="005944DB" w:rsidRPr="00215583" w:rsidRDefault="00AB7122" w:rsidP="00215583">
      <w:pPr>
        <w:snapToGrid w:val="0"/>
        <w:spacing w:beforeLines="20" w:before="72" w:afterLines="20" w:after="72" w:line="480" w:lineRule="atLeast"/>
        <w:ind w:left="1960" w:hangingChars="700" w:hanging="1960"/>
        <w:rPr>
          <w:rFonts w:ascii="Arial" w:eastAsia="標楷體" w:hAnsi="Arial" w:cs="Arial"/>
          <w:sz w:val="28"/>
          <w:szCs w:val="28"/>
        </w:rPr>
      </w:pPr>
      <w:r>
        <w:rPr>
          <w:rFonts w:ascii="Arial" w:eastAsia="標楷體" w:hAnsi="Arial" w:cs="Arial" w:hint="eastAsia"/>
          <w:bCs/>
          <w:sz w:val="28"/>
          <w:szCs w:val="28"/>
        </w:rPr>
        <w:t>捌</w:t>
      </w:r>
      <w:r w:rsidR="00862BBD" w:rsidRPr="00DA2371">
        <w:rPr>
          <w:rFonts w:ascii="Arial" w:eastAsia="標楷體" w:hAnsi="Arial" w:cs="Arial" w:hint="eastAsia"/>
          <w:bCs/>
          <w:sz w:val="28"/>
          <w:szCs w:val="28"/>
        </w:rPr>
        <w:t>、相關福利：經受訓合格著可取得證書並於執行服務時取得</w:t>
      </w:r>
      <w:r w:rsidR="00A867D5" w:rsidRPr="00DA2371">
        <w:rPr>
          <w:rFonts w:ascii="Arial" w:eastAsia="標楷體" w:hAnsi="Arial" w:cs="Arial" w:hint="eastAsia"/>
          <w:bCs/>
          <w:sz w:val="28"/>
          <w:szCs w:val="28"/>
        </w:rPr>
        <w:t>種子證書</w:t>
      </w:r>
      <w:r w:rsidR="00862BBD" w:rsidRPr="00DA2371">
        <w:rPr>
          <w:rFonts w:ascii="Arial" w:eastAsia="標楷體" w:hAnsi="Arial" w:cs="Arial" w:hint="eastAsia"/>
          <w:sz w:val="28"/>
          <w:szCs w:val="28"/>
        </w:rPr>
        <w:t>。</w:t>
      </w:r>
    </w:p>
    <w:p w14:paraId="252D0706" w14:textId="5C5C4526" w:rsidR="005944DB" w:rsidRDefault="00AB7122" w:rsidP="004325D6">
      <w:pPr>
        <w:snapToGrid w:val="0"/>
        <w:spacing w:beforeLines="20" w:before="72" w:afterLines="20" w:after="72" w:line="480" w:lineRule="atLeast"/>
        <w:ind w:left="1960" w:hangingChars="700" w:hanging="1960"/>
        <w:jc w:val="both"/>
        <w:rPr>
          <w:rFonts w:ascii="Arial" w:eastAsia="標楷體" w:hAnsi="Arial" w:cs="Arial"/>
          <w:bCs/>
          <w:sz w:val="28"/>
        </w:rPr>
      </w:pPr>
      <w:r>
        <w:rPr>
          <w:rFonts w:ascii="Arial" w:eastAsia="標楷體" w:hAnsi="Arial" w:cs="Arial" w:hint="eastAsia"/>
          <w:bCs/>
          <w:sz w:val="28"/>
        </w:rPr>
        <w:t>玖</w:t>
      </w:r>
      <w:r w:rsidR="00862BBD" w:rsidRPr="00255406">
        <w:rPr>
          <w:rFonts w:ascii="Arial" w:eastAsia="標楷體" w:hAnsi="Arial" w:cs="Arial" w:hint="eastAsia"/>
          <w:bCs/>
          <w:sz w:val="28"/>
        </w:rPr>
        <w:t>、研習訓練</w:t>
      </w:r>
      <w:r w:rsidR="005944DB">
        <w:rPr>
          <w:rFonts w:ascii="Arial" w:eastAsia="標楷體" w:hAnsi="Arial" w:cs="Arial" w:hint="eastAsia"/>
          <w:bCs/>
          <w:sz w:val="28"/>
        </w:rPr>
        <w:t>與在職督導</w:t>
      </w:r>
      <w:r w:rsidR="00862BBD" w:rsidRPr="00255406">
        <w:rPr>
          <w:rFonts w:ascii="Arial" w:eastAsia="標楷體" w:hAnsi="Arial" w:cs="Arial" w:hint="eastAsia"/>
          <w:bCs/>
          <w:sz w:val="28"/>
        </w:rPr>
        <w:t>：</w:t>
      </w:r>
    </w:p>
    <w:p w14:paraId="4B73464C" w14:textId="2EBD41F5" w:rsidR="005944DB" w:rsidRDefault="005944DB" w:rsidP="004325D6">
      <w:pPr>
        <w:snapToGrid w:val="0"/>
        <w:spacing w:beforeLines="20" w:before="72" w:afterLines="20" w:after="72" w:line="440" w:lineRule="atLeast"/>
        <w:ind w:leftChars="-472" w:left="572" w:hangingChars="609" w:hanging="1705"/>
        <w:jc w:val="both"/>
        <w:rPr>
          <w:rFonts w:ascii="標楷體" w:eastAsia="標楷體" w:hAnsi="標楷體" w:cs="Arial"/>
          <w:sz w:val="28"/>
        </w:rPr>
      </w:pPr>
      <w:r>
        <w:rPr>
          <w:rFonts w:ascii="Arial" w:eastAsia="標楷體" w:hAnsi="Arial" w:cs="Arial" w:hint="eastAsia"/>
          <w:bCs/>
          <w:sz w:val="28"/>
        </w:rPr>
        <w:t xml:space="preserve">    </w:t>
      </w:r>
      <w:r>
        <w:rPr>
          <w:rFonts w:ascii="Arial" w:eastAsia="標楷體" w:hAnsi="Arial" w:cs="Arial" w:hint="eastAsia"/>
          <w:bCs/>
          <w:sz w:val="28"/>
        </w:rPr>
        <w:t xml:space="preserve">　　　　</w:t>
      </w:r>
      <w:r w:rsidR="00915BC2">
        <w:rPr>
          <w:rFonts w:ascii="Arial" w:eastAsia="標楷體" w:hAnsi="Arial" w:cs="Arial" w:hint="eastAsia"/>
          <w:bCs/>
          <w:sz w:val="28"/>
        </w:rPr>
        <w:t xml:space="preserve">　　</w:t>
      </w:r>
      <w:r>
        <w:rPr>
          <w:rFonts w:ascii="Arial" w:eastAsia="標楷體" w:hAnsi="Arial" w:cs="Arial" w:hint="eastAsia"/>
          <w:bCs/>
          <w:sz w:val="28"/>
        </w:rPr>
        <w:t>本研習邀請</w:t>
      </w:r>
      <w:r w:rsidRPr="005944DB">
        <w:rPr>
          <w:rFonts w:ascii="Arial" w:eastAsia="標楷體" w:hAnsi="Arial" w:cs="Arial" w:hint="eastAsia"/>
          <w:bCs/>
          <w:sz w:val="28"/>
        </w:rPr>
        <w:t>高雄市立高雄特殊教育學校</w:t>
      </w:r>
      <w:r>
        <w:rPr>
          <w:rFonts w:ascii="Arial" w:eastAsia="標楷體" w:hAnsi="Arial" w:cs="Arial" w:hint="eastAsia"/>
          <w:bCs/>
          <w:sz w:val="28"/>
        </w:rPr>
        <w:t>鄭寶惠臨床心理師擔任研習講師，共規劃</w:t>
      </w:r>
      <w:r w:rsidR="00255406" w:rsidRPr="00C77B79">
        <w:rPr>
          <w:rFonts w:ascii="Arial" w:eastAsia="標楷體" w:hAnsi="Arial" w:cs="Arial" w:hint="eastAsia"/>
          <w:bCs/>
          <w:sz w:val="28"/>
        </w:rPr>
        <w:t>辦理</w:t>
      </w:r>
      <w:r w:rsidRPr="00C77B79">
        <w:rPr>
          <w:rFonts w:ascii="Arial" w:eastAsia="標楷體" w:hAnsi="Arial" w:cs="Arial" w:hint="eastAsia"/>
          <w:bCs/>
          <w:sz w:val="28"/>
        </w:rPr>
        <w:t>2</w:t>
      </w:r>
      <w:r w:rsidR="00255406" w:rsidRPr="00C77B79">
        <w:rPr>
          <w:rFonts w:ascii="Arial" w:eastAsia="標楷體" w:hAnsi="Arial" w:cs="Arial" w:hint="eastAsia"/>
          <w:bCs/>
          <w:sz w:val="28"/>
        </w:rPr>
        <w:t>場次培力研習訓練</w:t>
      </w:r>
      <w:r w:rsidRPr="00C77B79">
        <w:rPr>
          <w:rFonts w:ascii="Arial" w:eastAsia="標楷體" w:hAnsi="Arial" w:cs="Arial" w:hint="eastAsia"/>
          <w:bCs/>
          <w:sz w:val="28"/>
        </w:rPr>
        <w:t>及</w:t>
      </w:r>
      <w:r w:rsidR="00215583">
        <w:rPr>
          <w:rFonts w:ascii="Arial" w:eastAsia="標楷體" w:hAnsi="Arial" w:cs="Arial" w:hint="eastAsia"/>
          <w:bCs/>
          <w:sz w:val="28"/>
        </w:rPr>
        <w:t>6</w:t>
      </w:r>
      <w:r w:rsidRPr="004E7D14">
        <w:rPr>
          <w:rFonts w:ascii="Arial" w:eastAsia="標楷體" w:hAnsi="Arial" w:cs="Arial" w:hint="eastAsia"/>
          <w:bCs/>
          <w:sz w:val="28"/>
        </w:rPr>
        <w:t>場次在職督導，共計</w:t>
      </w:r>
      <w:r w:rsidR="00215583">
        <w:rPr>
          <w:rFonts w:ascii="Arial" w:eastAsia="標楷體" w:hAnsi="Arial" w:cs="Arial" w:hint="eastAsia"/>
          <w:bCs/>
          <w:sz w:val="28"/>
        </w:rPr>
        <w:t>30</w:t>
      </w:r>
      <w:r w:rsidRPr="004E7D14">
        <w:rPr>
          <w:rFonts w:ascii="Arial" w:eastAsia="標楷體" w:hAnsi="Arial" w:cs="Arial" w:hint="eastAsia"/>
          <w:bCs/>
          <w:sz w:val="28"/>
        </w:rPr>
        <w:t>小時。</w:t>
      </w:r>
      <w:r w:rsidR="00C77B79" w:rsidRPr="004E7D14">
        <w:rPr>
          <w:rFonts w:ascii="Arial" w:eastAsia="標楷體" w:hAnsi="Arial" w:cs="Arial" w:hint="eastAsia"/>
          <w:b/>
          <w:bCs/>
          <w:sz w:val="28"/>
          <w:u w:val="single"/>
        </w:rPr>
        <w:t>凡參與本次受訓之種子學員，都會獲得一套桌遊教材</w:t>
      </w:r>
      <w:r w:rsidR="00C77B79" w:rsidRPr="004E7D14">
        <w:rPr>
          <w:rFonts w:ascii="Arial" w:eastAsia="標楷體" w:hAnsi="Arial" w:cs="Arial" w:hint="eastAsia"/>
          <w:bCs/>
          <w:sz w:val="28"/>
        </w:rPr>
        <w:t>，由專家特別教導參</w:t>
      </w:r>
      <w:r w:rsidR="00C77B79" w:rsidRPr="00C77B79">
        <w:rPr>
          <w:rFonts w:ascii="Arial" w:eastAsia="標楷體" w:hAnsi="Arial" w:cs="Arial" w:hint="eastAsia"/>
          <w:bCs/>
          <w:sz w:val="28"/>
        </w:rPr>
        <w:t>與的種子學員如何操作一套創意多元桌遊題材，運用於輔導心智</w:t>
      </w:r>
      <w:r w:rsidR="0000271B">
        <w:rPr>
          <w:rFonts w:ascii="Arial" w:eastAsia="標楷體" w:hAnsi="Arial" w:cs="Arial" w:hint="eastAsia"/>
          <w:bCs/>
          <w:sz w:val="28"/>
        </w:rPr>
        <w:t>障礙者對認識危機、自我保護、法律之教育及如何求助教案，透過活動</w:t>
      </w:r>
      <w:r w:rsidR="00C77B79" w:rsidRPr="00C77B79">
        <w:rPr>
          <w:rFonts w:ascii="Arial" w:eastAsia="標楷體" w:hAnsi="Arial" w:cs="Arial" w:hint="eastAsia"/>
          <w:bCs/>
          <w:sz w:val="28"/>
        </w:rPr>
        <w:t>能達到預防危險因子、自我保護及如何求救教育效益。</w:t>
      </w:r>
    </w:p>
    <w:tbl>
      <w:tblPr>
        <w:tblpPr w:leftFromText="180" w:rightFromText="180" w:vertAnchor="text" w:horzAnchor="margin" w:tblpXSpec="right"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977"/>
        <w:gridCol w:w="996"/>
        <w:gridCol w:w="2527"/>
      </w:tblGrid>
      <w:tr w:rsidR="00C77B79" w:rsidRPr="004106CD" w14:paraId="536B9D87" w14:textId="77777777" w:rsidTr="00100637">
        <w:trPr>
          <w:trHeight w:val="504"/>
        </w:trPr>
        <w:tc>
          <w:tcPr>
            <w:tcW w:w="2547" w:type="dxa"/>
            <w:shd w:val="clear" w:color="auto" w:fill="auto"/>
            <w:vAlign w:val="center"/>
          </w:tcPr>
          <w:p w14:paraId="6DB8C69D" w14:textId="77777777" w:rsidR="00100637" w:rsidRDefault="003A30D0" w:rsidP="00100637">
            <w:pPr>
              <w:snapToGrid w:val="0"/>
              <w:spacing w:beforeLines="20" w:before="72" w:afterLines="20" w:after="72" w:line="400" w:lineRule="exact"/>
              <w:jc w:val="center"/>
              <w:rPr>
                <w:rFonts w:ascii="Arial" w:eastAsia="標楷體" w:hAnsi="Arial" w:cs="Arial"/>
                <w:sz w:val="28"/>
              </w:rPr>
            </w:pPr>
            <w:r>
              <w:rPr>
                <w:rFonts w:ascii="Arial" w:eastAsia="標楷體" w:hAnsi="Arial" w:cs="Arial" w:hint="eastAsia"/>
                <w:sz w:val="28"/>
              </w:rPr>
              <w:t>培力研習訓練</w:t>
            </w:r>
          </w:p>
          <w:p w14:paraId="205CB8A3" w14:textId="3A912803" w:rsidR="00C77B79" w:rsidRPr="004106CD" w:rsidRDefault="003A30D0" w:rsidP="00100637">
            <w:pPr>
              <w:snapToGrid w:val="0"/>
              <w:spacing w:beforeLines="20" w:before="72" w:afterLines="20" w:after="72" w:line="400" w:lineRule="exact"/>
              <w:jc w:val="center"/>
              <w:rPr>
                <w:rFonts w:ascii="Arial" w:eastAsia="標楷體" w:hAnsi="Arial" w:cs="Arial"/>
                <w:sz w:val="28"/>
              </w:rPr>
            </w:pPr>
            <w:r>
              <w:rPr>
                <w:rFonts w:ascii="Arial" w:eastAsia="標楷體" w:hAnsi="Arial" w:cs="Arial" w:hint="eastAsia"/>
                <w:sz w:val="28"/>
              </w:rPr>
              <w:t>-</w:t>
            </w:r>
            <w:r w:rsidR="00C77B79" w:rsidRPr="004106CD">
              <w:rPr>
                <w:rFonts w:ascii="Arial" w:eastAsia="標楷體" w:hAnsi="Arial" w:cs="Arial" w:hint="eastAsia"/>
                <w:sz w:val="28"/>
              </w:rPr>
              <w:t>辦理日期</w:t>
            </w:r>
          </w:p>
        </w:tc>
        <w:tc>
          <w:tcPr>
            <w:tcW w:w="2977" w:type="dxa"/>
            <w:shd w:val="clear" w:color="auto" w:fill="auto"/>
            <w:vAlign w:val="center"/>
          </w:tcPr>
          <w:p w14:paraId="202415B1" w14:textId="77777777" w:rsidR="00C77B79" w:rsidRPr="004106CD" w:rsidRDefault="00C77B79" w:rsidP="00100637">
            <w:pPr>
              <w:snapToGrid w:val="0"/>
              <w:spacing w:beforeLines="20" w:before="72" w:afterLines="20" w:after="72" w:line="400" w:lineRule="exact"/>
              <w:jc w:val="center"/>
              <w:rPr>
                <w:rFonts w:ascii="Arial" w:eastAsia="標楷體" w:hAnsi="Arial" w:cs="Arial"/>
                <w:sz w:val="28"/>
              </w:rPr>
            </w:pPr>
            <w:r w:rsidRPr="004106CD">
              <w:rPr>
                <w:rFonts w:ascii="Arial" w:eastAsia="標楷體" w:hAnsi="Arial" w:cs="Arial" w:hint="eastAsia"/>
                <w:sz w:val="28"/>
              </w:rPr>
              <w:t>主題</w:t>
            </w:r>
          </w:p>
        </w:tc>
        <w:tc>
          <w:tcPr>
            <w:tcW w:w="996" w:type="dxa"/>
            <w:shd w:val="clear" w:color="auto" w:fill="auto"/>
            <w:vAlign w:val="center"/>
          </w:tcPr>
          <w:p w14:paraId="2360DDED" w14:textId="77777777" w:rsidR="00C77B79" w:rsidRPr="004106CD" w:rsidRDefault="00C77B79" w:rsidP="00100637">
            <w:pPr>
              <w:snapToGrid w:val="0"/>
              <w:spacing w:beforeLines="20" w:before="72" w:afterLines="20" w:after="72" w:line="400" w:lineRule="exact"/>
              <w:jc w:val="center"/>
              <w:rPr>
                <w:rFonts w:ascii="Arial" w:eastAsia="標楷體" w:hAnsi="Arial" w:cs="Arial"/>
                <w:sz w:val="28"/>
              </w:rPr>
            </w:pPr>
            <w:r w:rsidRPr="004106CD">
              <w:rPr>
                <w:rFonts w:ascii="Arial" w:eastAsia="標楷體" w:hAnsi="Arial" w:cs="Arial" w:hint="eastAsia"/>
                <w:sz w:val="28"/>
              </w:rPr>
              <w:t>時數</w:t>
            </w:r>
          </w:p>
        </w:tc>
        <w:tc>
          <w:tcPr>
            <w:tcW w:w="2527" w:type="dxa"/>
            <w:shd w:val="clear" w:color="auto" w:fill="auto"/>
            <w:vAlign w:val="center"/>
          </w:tcPr>
          <w:p w14:paraId="562E9088" w14:textId="77777777" w:rsidR="00C77B79" w:rsidRPr="004106CD" w:rsidRDefault="00C77B79" w:rsidP="00100637">
            <w:pPr>
              <w:snapToGrid w:val="0"/>
              <w:spacing w:beforeLines="20" w:before="72" w:afterLines="20" w:after="72" w:line="400" w:lineRule="exact"/>
              <w:jc w:val="center"/>
              <w:rPr>
                <w:rFonts w:ascii="Arial" w:eastAsia="標楷體" w:hAnsi="Arial" w:cs="Arial"/>
                <w:sz w:val="28"/>
              </w:rPr>
            </w:pPr>
            <w:r w:rsidRPr="004106CD">
              <w:rPr>
                <w:rFonts w:ascii="Arial" w:eastAsia="標楷體" w:hAnsi="Arial" w:cs="Arial" w:hint="eastAsia"/>
                <w:sz w:val="28"/>
              </w:rPr>
              <w:t>地點</w:t>
            </w:r>
          </w:p>
        </w:tc>
      </w:tr>
      <w:tr w:rsidR="00C77B79" w:rsidRPr="004106CD" w14:paraId="3C450A2D" w14:textId="77777777" w:rsidTr="009203DF">
        <w:trPr>
          <w:trHeight w:val="492"/>
        </w:trPr>
        <w:tc>
          <w:tcPr>
            <w:tcW w:w="2547" w:type="dxa"/>
            <w:shd w:val="clear" w:color="auto" w:fill="auto"/>
            <w:vAlign w:val="center"/>
          </w:tcPr>
          <w:p w14:paraId="62872200" w14:textId="5145F128" w:rsidR="00C77B79" w:rsidRPr="004E7D14" w:rsidRDefault="00215583" w:rsidP="00100637">
            <w:pPr>
              <w:snapToGrid w:val="0"/>
              <w:spacing w:beforeLines="20" w:before="72" w:afterLines="20" w:after="72" w:line="400" w:lineRule="exact"/>
              <w:ind w:left="357"/>
              <w:jc w:val="center"/>
              <w:rPr>
                <w:rFonts w:ascii="Arial" w:eastAsia="標楷體" w:hAnsi="Arial" w:cs="Arial"/>
                <w:sz w:val="28"/>
              </w:rPr>
            </w:pPr>
            <w:r>
              <w:rPr>
                <w:rFonts w:ascii="Arial" w:eastAsia="標楷體" w:hAnsi="Arial" w:cs="Arial" w:hint="eastAsia"/>
                <w:sz w:val="28"/>
              </w:rPr>
              <w:t>4</w:t>
            </w:r>
            <w:r w:rsidR="00C77B79" w:rsidRPr="004E7D14">
              <w:rPr>
                <w:rFonts w:ascii="Arial" w:eastAsia="標楷體" w:hAnsi="Arial" w:cs="Arial" w:hint="eastAsia"/>
                <w:sz w:val="28"/>
              </w:rPr>
              <w:t>月</w:t>
            </w:r>
            <w:r w:rsidR="00C77B79" w:rsidRPr="004E7D14">
              <w:rPr>
                <w:rFonts w:ascii="Arial" w:eastAsia="標楷體" w:hAnsi="Arial" w:cs="Arial" w:hint="eastAsia"/>
                <w:sz w:val="28"/>
              </w:rPr>
              <w:t>2</w:t>
            </w:r>
            <w:r>
              <w:rPr>
                <w:rFonts w:ascii="Arial" w:eastAsia="標楷體" w:hAnsi="Arial" w:cs="Arial" w:hint="eastAsia"/>
                <w:sz w:val="28"/>
              </w:rPr>
              <w:t>4</w:t>
            </w:r>
            <w:r w:rsidR="00C77B79" w:rsidRPr="004E7D14">
              <w:rPr>
                <w:rFonts w:ascii="Arial" w:eastAsia="標楷體" w:hAnsi="Arial" w:cs="Arial" w:hint="eastAsia"/>
                <w:sz w:val="28"/>
              </w:rPr>
              <w:t>日</w:t>
            </w:r>
            <w:r w:rsidR="00C77B79" w:rsidRPr="004E7D14">
              <w:rPr>
                <w:rFonts w:ascii="Arial" w:eastAsia="標楷體" w:hAnsi="Arial" w:cs="Arial" w:hint="eastAsia"/>
                <w:sz w:val="28"/>
              </w:rPr>
              <w:t>(</w:t>
            </w:r>
            <w:r w:rsidR="00750B38" w:rsidRPr="004E7D14">
              <w:rPr>
                <w:rFonts w:ascii="Arial" w:eastAsia="標楷體" w:hAnsi="Arial" w:cs="Arial" w:hint="eastAsia"/>
                <w:sz w:val="28"/>
              </w:rPr>
              <w:t>六</w:t>
            </w:r>
            <w:r w:rsidR="00C77B79" w:rsidRPr="004E7D14">
              <w:rPr>
                <w:rFonts w:ascii="Arial" w:eastAsia="標楷體" w:hAnsi="Arial" w:cs="Arial" w:hint="eastAsia"/>
                <w:sz w:val="28"/>
              </w:rPr>
              <w:t>)</w:t>
            </w:r>
          </w:p>
          <w:p w14:paraId="753051A8" w14:textId="77777777" w:rsidR="00C77B79" w:rsidRPr="004E7D14" w:rsidRDefault="00C77B79" w:rsidP="00100637">
            <w:pPr>
              <w:snapToGrid w:val="0"/>
              <w:spacing w:beforeLines="20" w:before="72" w:afterLines="20" w:after="72" w:line="400" w:lineRule="exact"/>
              <w:jc w:val="center"/>
              <w:rPr>
                <w:rFonts w:ascii="Arial" w:eastAsia="標楷體" w:hAnsi="Arial" w:cs="Arial"/>
                <w:sz w:val="28"/>
              </w:rPr>
            </w:pPr>
            <w:r w:rsidRPr="004E7D14">
              <w:rPr>
                <w:rFonts w:ascii="Arial" w:eastAsia="標楷體" w:hAnsi="Arial" w:cs="Arial" w:hint="eastAsia"/>
                <w:sz w:val="28"/>
              </w:rPr>
              <w:t>上午</w:t>
            </w:r>
            <w:r w:rsidRPr="004E7D14">
              <w:rPr>
                <w:rFonts w:ascii="Arial" w:eastAsia="標楷體" w:hAnsi="Arial" w:cs="Arial" w:hint="eastAsia"/>
                <w:sz w:val="28"/>
              </w:rPr>
              <w:t>9:00-</w:t>
            </w:r>
            <w:r w:rsidRPr="004E7D14">
              <w:rPr>
                <w:rFonts w:ascii="Arial" w:eastAsia="標楷體" w:hAnsi="Arial" w:cs="Arial" w:hint="eastAsia"/>
                <w:sz w:val="28"/>
              </w:rPr>
              <w:t>下午</w:t>
            </w:r>
            <w:r w:rsidRPr="004E7D14">
              <w:rPr>
                <w:rFonts w:ascii="Arial" w:eastAsia="標楷體" w:hAnsi="Arial" w:cs="Arial" w:hint="eastAsia"/>
                <w:sz w:val="28"/>
              </w:rPr>
              <w:t>4:00</w:t>
            </w:r>
          </w:p>
        </w:tc>
        <w:tc>
          <w:tcPr>
            <w:tcW w:w="2977" w:type="dxa"/>
            <w:shd w:val="clear" w:color="auto" w:fill="auto"/>
            <w:vAlign w:val="center"/>
          </w:tcPr>
          <w:p w14:paraId="59B99D4E" w14:textId="77777777" w:rsidR="00C77B79" w:rsidRPr="004E7D14" w:rsidRDefault="00C77B79" w:rsidP="00100637">
            <w:pPr>
              <w:snapToGrid w:val="0"/>
              <w:spacing w:beforeLines="20" w:before="72" w:afterLines="20" w:after="72" w:line="400" w:lineRule="exact"/>
              <w:ind w:left="357"/>
              <w:jc w:val="both"/>
              <w:rPr>
                <w:rFonts w:ascii="Arial" w:eastAsia="標楷體" w:hAnsi="Arial" w:cs="Arial"/>
                <w:sz w:val="28"/>
              </w:rPr>
            </w:pPr>
            <w:r w:rsidRPr="004E7D14">
              <w:rPr>
                <w:rFonts w:ascii="Arial" w:eastAsia="標楷體" w:hAnsi="Arial" w:cs="Arial" w:hint="eastAsia"/>
                <w:sz w:val="28"/>
              </w:rPr>
              <w:t>種子基礎研習</w:t>
            </w:r>
          </w:p>
          <w:p w14:paraId="40D49C2B" w14:textId="390880B5" w:rsidR="00C77B79" w:rsidRPr="004E7D14" w:rsidRDefault="00C77B79" w:rsidP="00100637">
            <w:pPr>
              <w:numPr>
                <w:ilvl w:val="0"/>
                <w:numId w:val="12"/>
              </w:numPr>
              <w:snapToGrid w:val="0"/>
              <w:spacing w:beforeLines="20" w:before="72" w:afterLines="20" w:after="72" w:line="400" w:lineRule="exact"/>
              <w:ind w:left="357" w:hanging="357"/>
              <w:jc w:val="both"/>
              <w:rPr>
                <w:rFonts w:ascii="Arial" w:eastAsia="標楷體" w:hAnsi="Arial" w:cs="Arial"/>
                <w:sz w:val="28"/>
              </w:rPr>
            </w:pPr>
            <w:r w:rsidRPr="004E7D14">
              <w:rPr>
                <w:rFonts w:ascii="Arial" w:eastAsia="標楷體" w:hAnsi="Arial" w:cs="Arial" w:hint="eastAsia"/>
                <w:sz w:val="28"/>
              </w:rPr>
              <w:t>辨識心智障礙者性發展風險</w:t>
            </w:r>
            <w:r w:rsidR="00100637">
              <w:rPr>
                <w:rFonts w:ascii="Arial" w:eastAsia="標楷體" w:hAnsi="Arial" w:cs="Arial" w:hint="eastAsia"/>
                <w:sz w:val="28"/>
              </w:rPr>
              <w:t>。</w:t>
            </w:r>
          </w:p>
          <w:p w14:paraId="3777E780" w14:textId="4D4D472E" w:rsidR="00C77B79" w:rsidRPr="004E7D14" w:rsidRDefault="00C77B79" w:rsidP="00100637">
            <w:pPr>
              <w:numPr>
                <w:ilvl w:val="0"/>
                <w:numId w:val="12"/>
              </w:numPr>
              <w:snapToGrid w:val="0"/>
              <w:spacing w:beforeLines="20" w:before="72" w:afterLines="20" w:after="72" w:line="400" w:lineRule="exact"/>
              <w:ind w:left="357" w:hanging="357"/>
              <w:jc w:val="both"/>
              <w:rPr>
                <w:rFonts w:ascii="Arial" w:eastAsia="標楷體" w:hAnsi="Arial" w:cs="Arial"/>
                <w:sz w:val="28"/>
              </w:rPr>
            </w:pPr>
            <w:r w:rsidRPr="004E7D14">
              <w:rPr>
                <w:rFonts w:ascii="Arial" w:eastAsia="標楷體" w:hAnsi="Arial" w:cs="Arial" w:hint="eastAsia"/>
                <w:sz w:val="28"/>
              </w:rPr>
              <w:t>介入心智障礙者對認識危機、自我保護、法律之教育策略</w:t>
            </w:r>
            <w:r w:rsidR="00100637">
              <w:rPr>
                <w:rFonts w:ascii="Arial" w:eastAsia="標楷體" w:hAnsi="Arial" w:cs="Arial" w:hint="eastAsia"/>
                <w:sz w:val="28"/>
              </w:rPr>
              <w:t>。</w:t>
            </w:r>
          </w:p>
        </w:tc>
        <w:tc>
          <w:tcPr>
            <w:tcW w:w="996" w:type="dxa"/>
            <w:shd w:val="clear" w:color="auto" w:fill="auto"/>
            <w:vAlign w:val="center"/>
          </w:tcPr>
          <w:p w14:paraId="0DF8F717" w14:textId="77777777" w:rsidR="00C77B79" w:rsidRPr="004E7D14" w:rsidRDefault="00C77B79" w:rsidP="00100637">
            <w:pPr>
              <w:snapToGrid w:val="0"/>
              <w:spacing w:beforeLines="20" w:before="72" w:afterLines="20" w:after="72" w:line="400" w:lineRule="exact"/>
              <w:jc w:val="both"/>
              <w:rPr>
                <w:rFonts w:ascii="Arial" w:eastAsia="標楷體" w:hAnsi="Arial" w:cs="Arial"/>
                <w:sz w:val="28"/>
              </w:rPr>
            </w:pPr>
            <w:r w:rsidRPr="004E7D14">
              <w:rPr>
                <w:rFonts w:ascii="Arial" w:eastAsia="標楷體" w:hAnsi="Arial" w:cs="Arial" w:hint="eastAsia"/>
                <w:sz w:val="28"/>
              </w:rPr>
              <w:t>6</w:t>
            </w:r>
            <w:r w:rsidRPr="004E7D14">
              <w:rPr>
                <w:rFonts w:ascii="Arial" w:eastAsia="標楷體" w:hAnsi="Arial" w:cs="Arial" w:hint="eastAsia"/>
                <w:sz w:val="28"/>
              </w:rPr>
              <w:t>小時</w:t>
            </w:r>
          </w:p>
        </w:tc>
        <w:tc>
          <w:tcPr>
            <w:tcW w:w="2527" w:type="dxa"/>
            <w:vMerge w:val="restart"/>
            <w:shd w:val="clear" w:color="auto" w:fill="auto"/>
            <w:vAlign w:val="center"/>
          </w:tcPr>
          <w:p w14:paraId="63C29E70" w14:textId="2444F981" w:rsidR="001975D7" w:rsidRPr="009203DF" w:rsidRDefault="00D538DB" w:rsidP="009203DF">
            <w:pPr>
              <w:snapToGrid w:val="0"/>
              <w:spacing w:beforeLines="20" w:before="72" w:afterLines="20" w:after="72" w:line="400" w:lineRule="exact"/>
              <w:jc w:val="both"/>
              <w:rPr>
                <w:rFonts w:ascii="Arial" w:eastAsia="標楷體" w:hAnsi="Arial" w:cs="Arial"/>
                <w:sz w:val="28"/>
              </w:rPr>
            </w:pPr>
            <w:r>
              <w:rPr>
                <w:rFonts w:ascii="Arial" w:eastAsia="標楷體" w:hAnsi="Arial" w:cs="Arial" w:hint="eastAsia"/>
                <w:sz w:val="26"/>
                <w:szCs w:val="26"/>
              </w:rPr>
              <w:t>財團法人喜憨兒社會福利基金會天鵝堡</w:t>
            </w:r>
            <w:r w:rsidR="00C77B79" w:rsidRPr="00D538DB">
              <w:rPr>
                <w:rFonts w:ascii="Arial" w:eastAsia="標楷體" w:hAnsi="Arial" w:cs="Arial" w:hint="eastAsia"/>
                <w:sz w:val="26"/>
                <w:szCs w:val="26"/>
              </w:rPr>
              <w:t>(</w:t>
            </w:r>
            <w:r w:rsidR="00C77B79" w:rsidRPr="00D538DB">
              <w:rPr>
                <w:rFonts w:ascii="Arial" w:eastAsia="標楷體" w:hAnsi="Arial" w:cs="Arial" w:hint="eastAsia"/>
                <w:sz w:val="26"/>
                <w:szCs w:val="26"/>
              </w:rPr>
              <w:t>地址</w:t>
            </w:r>
            <w:r w:rsidR="00100637" w:rsidRPr="00D538DB">
              <w:rPr>
                <w:rFonts w:ascii="Arial" w:eastAsia="標楷體" w:hAnsi="Arial" w:cs="Arial" w:hint="eastAsia"/>
                <w:sz w:val="26"/>
                <w:szCs w:val="26"/>
              </w:rPr>
              <w:t>：</w:t>
            </w:r>
            <w:r w:rsidRPr="00D538DB">
              <w:rPr>
                <w:rFonts w:ascii="Arial" w:eastAsia="標楷體" w:hAnsi="Arial" w:cs="Arial"/>
                <w:sz w:val="26"/>
                <w:szCs w:val="26"/>
              </w:rPr>
              <w:t>高雄市旗山區得勝巷</w:t>
            </w:r>
            <w:r w:rsidRPr="00D538DB">
              <w:rPr>
                <w:rFonts w:ascii="Arial" w:eastAsia="標楷體" w:hAnsi="Arial" w:cs="Arial"/>
                <w:sz w:val="26"/>
                <w:szCs w:val="26"/>
              </w:rPr>
              <w:t>2-1</w:t>
            </w:r>
            <w:r w:rsidRPr="00D538DB">
              <w:rPr>
                <w:rFonts w:ascii="Arial" w:eastAsia="標楷體" w:hAnsi="Arial" w:cs="Arial"/>
                <w:sz w:val="26"/>
                <w:szCs w:val="26"/>
              </w:rPr>
              <w:t>號</w:t>
            </w:r>
            <w:r w:rsidR="00C77B79" w:rsidRPr="00D538DB">
              <w:rPr>
                <w:rFonts w:ascii="Arial" w:eastAsia="標楷體" w:hAnsi="Arial" w:cs="Arial" w:hint="eastAsia"/>
                <w:sz w:val="26"/>
                <w:szCs w:val="26"/>
              </w:rPr>
              <w:t>)</w:t>
            </w:r>
          </w:p>
        </w:tc>
      </w:tr>
      <w:tr w:rsidR="00C77B79" w:rsidRPr="004106CD" w14:paraId="7C91C8E0" w14:textId="77777777" w:rsidTr="00100637">
        <w:trPr>
          <w:trHeight w:val="1578"/>
        </w:trPr>
        <w:tc>
          <w:tcPr>
            <w:tcW w:w="2547" w:type="dxa"/>
            <w:shd w:val="clear" w:color="auto" w:fill="auto"/>
            <w:vAlign w:val="center"/>
          </w:tcPr>
          <w:p w14:paraId="3FA431DF" w14:textId="70412BA2" w:rsidR="00C77B79" w:rsidRPr="004E7D14" w:rsidRDefault="00215583" w:rsidP="00100637">
            <w:pPr>
              <w:snapToGrid w:val="0"/>
              <w:spacing w:beforeLines="20" w:before="72" w:afterLines="20" w:after="72" w:line="400" w:lineRule="exact"/>
              <w:ind w:left="357"/>
              <w:jc w:val="center"/>
              <w:rPr>
                <w:rFonts w:ascii="Arial" w:eastAsia="標楷體" w:hAnsi="Arial" w:cs="Arial"/>
                <w:sz w:val="28"/>
              </w:rPr>
            </w:pPr>
            <w:r>
              <w:rPr>
                <w:rFonts w:ascii="Arial" w:eastAsia="標楷體" w:hAnsi="Arial" w:cs="Arial" w:hint="eastAsia"/>
                <w:sz w:val="28"/>
              </w:rPr>
              <w:t>4</w:t>
            </w:r>
            <w:r w:rsidR="00C77B79" w:rsidRPr="004E7D14">
              <w:rPr>
                <w:rFonts w:ascii="Arial" w:eastAsia="標楷體" w:hAnsi="Arial" w:cs="Arial" w:hint="eastAsia"/>
                <w:sz w:val="28"/>
              </w:rPr>
              <w:t>月</w:t>
            </w:r>
            <w:r>
              <w:rPr>
                <w:rFonts w:ascii="Arial" w:eastAsia="標楷體" w:hAnsi="Arial" w:cs="Arial" w:hint="eastAsia"/>
                <w:sz w:val="28"/>
              </w:rPr>
              <w:t>25</w:t>
            </w:r>
            <w:r w:rsidR="00C77B79" w:rsidRPr="004E7D14">
              <w:rPr>
                <w:rFonts w:ascii="Arial" w:eastAsia="標楷體" w:hAnsi="Arial" w:cs="Arial" w:hint="eastAsia"/>
                <w:sz w:val="28"/>
              </w:rPr>
              <w:t>日</w:t>
            </w:r>
            <w:r w:rsidR="00C77B79" w:rsidRPr="004E7D14">
              <w:rPr>
                <w:rFonts w:ascii="Arial" w:eastAsia="標楷體" w:hAnsi="Arial" w:cs="Arial" w:hint="eastAsia"/>
                <w:sz w:val="28"/>
              </w:rPr>
              <w:t>(</w:t>
            </w:r>
            <w:r w:rsidR="00C77B79" w:rsidRPr="004E7D14">
              <w:rPr>
                <w:rFonts w:ascii="Arial" w:eastAsia="標楷體" w:hAnsi="Arial" w:cs="Arial" w:hint="eastAsia"/>
                <w:sz w:val="28"/>
              </w:rPr>
              <w:t>日</w:t>
            </w:r>
            <w:r w:rsidR="00C77B79" w:rsidRPr="004E7D14">
              <w:rPr>
                <w:rFonts w:ascii="Arial" w:eastAsia="標楷體" w:hAnsi="Arial" w:cs="Arial" w:hint="eastAsia"/>
                <w:sz w:val="28"/>
              </w:rPr>
              <w:t>)</w:t>
            </w:r>
          </w:p>
          <w:p w14:paraId="191A0378" w14:textId="77777777" w:rsidR="00C77B79" w:rsidRPr="004E7D14" w:rsidRDefault="00C77B79" w:rsidP="00100637">
            <w:pPr>
              <w:snapToGrid w:val="0"/>
              <w:spacing w:beforeLines="20" w:before="72" w:afterLines="20" w:after="72" w:line="400" w:lineRule="exact"/>
              <w:jc w:val="center"/>
              <w:rPr>
                <w:rFonts w:ascii="Arial" w:eastAsia="標楷體" w:hAnsi="Arial" w:cs="Arial"/>
                <w:sz w:val="28"/>
              </w:rPr>
            </w:pPr>
            <w:r w:rsidRPr="004E7D14">
              <w:rPr>
                <w:rFonts w:ascii="Arial" w:eastAsia="標楷體" w:hAnsi="Arial" w:cs="Arial" w:hint="eastAsia"/>
                <w:sz w:val="28"/>
              </w:rPr>
              <w:t>上午</w:t>
            </w:r>
            <w:r w:rsidRPr="004E7D14">
              <w:rPr>
                <w:rFonts w:ascii="Arial" w:eastAsia="標楷體" w:hAnsi="Arial" w:cs="Arial" w:hint="eastAsia"/>
                <w:sz w:val="28"/>
              </w:rPr>
              <w:t>9:00-</w:t>
            </w:r>
            <w:r w:rsidRPr="004E7D14">
              <w:rPr>
                <w:rFonts w:ascii="Arial" w:eastAsia="標楷體" w:hAnsi="Arial" w:cs="Arial" w:hint="eastAsia"/>
                <w:sz w:val="28"/>
              </w:rPr>
              <w:t>下午</w:t>
            </w:r>
            <w:r w:rsidRPr="004E7D14">
              <w:rPr>
                <w:rFonts w:ascii="Arial" w:eastAsia="標楷體" w:hAnsi="Arial" w:cs="Arial" w:hint="eastAsia"/>
                <w:sz w:val="28"/>
              </w:rPr>
              <w:t>4:00</w:t>
            </w:r>
          </w:p>
        </w:tc>
        <w:tc>
          <w:tcPr>
            <w:tcW w:w="2977" w:type="dxa"/>
            <w:shd w:val="clear" w:color="auto" w:fill="auto"/>
            <w:vAlign w:val="center"/>
          </w:tcPr>
          <w:p w14:paraId="1603C2B3" w14:textId="77777777" w:rsidR="00C77B79" w:rsidRPr="004E7D14" w:rsidRDefault="00C77B79" w:rsidP="00100637">
            <w:pPr>
              <w:snapToGrid w:val="0"/>
              <w:spacing w:beforeLines="20" w:before="72" w:afterLines="20" w:after="72" w:line="400" w:lineRule="exact"/>
              <w:ind w:left="357"/>
              <w:jc w:val="both"/>
              <w:rPr>
                <w:rFonts w:ascii="Arial" w:eastAsia="標楷體" w:hAnsi="Arial" w:cs="Arial"/>
                <w:sz w:val="28"/>
              </w:rPr>
            </w:pPr>
            <w:r w:rsidRPr="004E7D14">
              <w:rPr>
                <w:rFonts w:ascii="Arial" w:eastAsia="標楷體" w:hAnsi="Arial" w:cs="Arial" w:hint="eastAsia"/>
                <w:sz w:val="28"/>
              </w:rPr>
              <w:t>種子進階研習</w:t>
            </w:r>
          </w:p>
          <w:p w14:paraId="29511808" w14:textId="77777777" w:rsidR="00C77B79" w:rsidRPr="004E7D14" w:rsidRDefault="00C77B79" w:rsidP="00100637">
            <w:pPr>
              <w:numPr>
                <w:ilvl w:val="0"/>
                <w:numId w:val="14"/>
              </w:numPr>
              <w:snapToGrid w:val="0"/>
              <w:spacing w:beforeLines="20" w:before="72" w:afterLines="20" w:after="72" w:line="400" w:lineRule="exact"/>
              <w:jc w:val="both"/>
              <w:rPr>
                <w:rFonts w:ascii="Arial" w:eastAsia="標楷體" w:hAnsi="Arial" w:cs="Arial"/>
                <w:sz w:val="28"/>
              </w:rPr>
            </w:pPr>
            <w:r w:rsidRPr="004E7D14">
              <w:rPr>
                <w:rFonts w:ascii="Arial" w:eastAsia="標楷體" w:hAnsi="Arial" w:cs="Arial" w:hint="eastAsia"/>
                <w:sz w:val="28"/>
              </w:rPr>
              <w:t>教導操作創意多元桌遊題材及教案</w:t>
            </w:r>
          </w:p>
          <w:p w14:paraId="2713BDEE" w14:textId="6AE1D165" w:rsidR="00C77B79" w:rsidRPr="004E7D14" w:rsidRDefault="00C77B79" w:rsidP="00100637">
            <w:pPr>
              <w:numPr>
                <w:ilvl w:val="0"/>
                <w:numId w:val="14"/>
              </w:numPr>
              <w:snapToGrid w:val="0"/>
              <w:spacing w:beforeLines="20" w:before="72" w:afterLines="20" w:after="72" w:line="400" w:lineRule="exact"/>
              <w:ind w:left="357" w:hanging="357"/>
              <w:jc w:val="both"/>
              <w:rPr>
                <w:rFonts w:ascii="Arial" w:eastAsia="標楷體" w:hAnsi="Arial" w:cs="Arial"/>
                <w:sz w:val="28"/>
              </w:rPr>
            </w:pPr>
            <w:r w:rsidRPr="004E7D14">
              <w:rPr>
                <w:rFonts w:ascii="Arial" w:eastAsia="標楷體" w:hAnsi="Arial" w:cs="Arial" w:hint="eastAsia"/>
                <w:sz w:val="28"/>
              </w:rPr>
              <w:t>實務操作與演練</w:t>
            </w:r>
            <w:r w:rsidR="00100637">
              <w:rPr>
                <w:rFonts w:ascii="Arial" w:eastAsia="標楷體" w:hAnsi="Arial" w:cs="Arial" w:hint="eastAsia"/>
                <w:sz w:val="28"/>
              </w:rPr>
              <w:t>。</w:t>
            </w:r>
          </w:p>
        </w:tc>
        <w:tc>
          <w:tcPr>
            <w:tcW w:w="996" w:type="dxa"/>
            <w:shd w:val="clear" w:color="auto" w:fill="auto"/>
            <w:vAlign w:val="center"/>
          </w:tcPr>
          <w:p w14:paraId="3B6A10D4" w14:textId="77777777" w:rsidR="00C77B79" w:rsidRPr="004E7D14" w:rsidRDefault="00C77B79" w:rsidP="00100637">
            <w:pPr>
              <w:snapToGrid w:val="0"/>
              <w:spacing w:beforeLines="20" w:before="72" w:afterLines="20" w:after="72" w:line="400" w:lineRule="exact"/>
              <w:jc w:val="both"/>
              <w:rPr>
                <w:rFonts w:ascii="Arial" w:eastAsia="標楷體" w:hAnsi="Arial" w:cs="Arial"/>
                <w:sz w:val="28"/>
              </w:rPr>
            </w:pPr>
            <w:r w:rsidRPr="004E7D14">
              <w:rPr>
                <w:rFonts w:ascii="Arial" w:eastAsia="標楷體" w:hAnsi="Arial" w:cs="Arial" w:hint="eastAsia"/>
                <w:sz w:val="28"/>
              </w:rPr>
              <w:t>6</w:t>
            </w:r>
            <w:r w:rsidRPr="004E7D14">
              <w:rPr>
                <w:rFonts w:ascii="Arial" w:eastAsia="標楷體" w:hAnsi="Arial" w:cs="Arial" w:hint="eastAsia"/>
                <w:sz w:val="28"/>
              </w:rPr>
              <w:t>小時</w:t>
            </w:r>
          </w:p>
        </w:tc>
        <w:tc>
          <w:tcPr>
            <w:tcW w:w="2527" w:type="dxa"/>
            <w:vMerge/>
            <w:shd w:val="clear" w:color="auto" w:fill="auto"/>
          </w:tcPr>
          <w:p w14:paraId="6F1465C9" w14:textId="77777777" w:rsidR="00C77B79" w:rsidRPr="004106CD" w:rsidRDefault="00C77B79" w:rsidP="003A30D0">
            <w:pPr>
              <w:snapToGrid w:val="0"/>
              <w:spacing w:beforeLines="20" w:before="72" w:afterLines="20" w:after="72" w:line="240" w:lineRule="exact"/>
              <w:jc w:val="both"/>
              <w:rPr>
                <w:rFonts w:ascii="Arial" w:eastAsia="標楷體" w:hAnsi="Arial" w:cs="Arial"/>
                <w:sz w:val="28"/>
              </w:rPr>
            </w:pPr>
          </w:p>
        </w:tc>
      </w:tr>
    </w:tbl>
    <w:p w14:paraId="5C9754CD" w14:textId="77777777" w:rsidR="0088136A" w:rsidRDefault="00915BC2" w:rsidP="00100637">
      <w:pPr>
        <w:snapToGrid w:val="0"/>
        <w:spacing w:beforeLines="20" w:before="72" w:afterLines="20" w:after="72" w:line="480" w:lineRule="atLeast"/>
        <w:jc w:val="both"/>
        <w:rPr>
          <w:rFonts w:ascii="Arial" w:eastAsia="標楷體" w:hAnsi="Arial" w:cs="Arial"/>
          <w:bCs/>
          <w:sz w:val="28"/>
        </w:rPr>
      </w:pPr>
      <w:r>
        <w:rPr>
          <w:rFonts w:ascii="Arial" w:eastAsia="標楷體" w:hAnsi="Arial" w:cs="Arial" w:hint="eastAsia"/>
          <w:bCs/>
          <w:sz w:val="28"/>
        </w:rPr>
        <w:t>拾</w:t>
      </w:r>
      <w:r w:rsidRPr="00255406">
        <w:rPr>
          <w:rFonts w:ascii="Arial" w:eastAsia="標楷體" w:hAnsi="Arial" w:cs="Arial" w:hint="eastAsia"/>
          <w:bCs/>
          <w:sz w:val="28"/>
        </w:rPr>
        <w:t>、</w:t>
      </w:r>
      <w:r>
        <w:rPr>
          <w:rFonts w:ascii="Arial" w:eastAsia="標楷體" w:hAnsi="Arial" w:cs="Arial" w:hint="eastAsia"/>
          <w:bCs/>
          <w:sz w:val="28"/>
        </w:rPr>
        <w:t>預期效益</w:t>
      </w:r>
      <w:r w:rsidRPr="00255406">
        <w:rPr>
          <w:rFonts w:ascii="Arial" w:eastAsia="標楷體" w:hAnsi="Arial" w:cs="Arial" w:hint="eastAsia"/>
          <w:bCs/>
          <w:sz w:val="28"/>
        </w:rPr>
        <w:t>：</w:t>
      </w:r>
    </w:p>
    <w:p w14:paraId="187FFBFC" w14:textId="2A34C1F6" w:rsidR="005944DB" w:rsidRPr="0088136A" w:rsidRDefault="0088136A" w:rsidP="0088136A">
      <w:pPr>
        <w:snapToGrid w:val="0"/>
        <w:spacing w:beforeLines="20" w:before="72" w:afterLines="20" w:after="72" w:line="440" w:lineRule="atLeast"/>
        <w:ind w:leftChars="-472" w:left="572" w:hangingChars="609" w:hanging="1705"/>
        <w:jc w:val="both"/>
        <w:rPr>
          <w:rFonts w:ascii="Arial" w:eastAsia="標楷體" w:hAnsi="Arial" w:cs="Arial"/>
          <w:bCs/>
          <w:sz w:val="28"/>
        </w:rPr>
      </w:pPr>
      <w:r>
        <w:rPr>
          <w:rFonts w:ascii="Arial" w:eastAsia="標楷體" w:hAnsi="Arial" w:cs="Arial" w:hint="eastAsia"/>
          <w:bCs/>
          <w:sz w:val="28"/>
        </w:rPr>
        <w:t xml:space="preserve">                </w:t>
      </w:r>
      <w:r w:rsidR="00915BC2" w:rsidRPr="0088136A">
        <w:rPr>
          <w:rFonts w:ascii="Arial" w:eastAsia="標楷體" w:hAnsi="Arial" w:cs="Arial" w:hint="eastAsia"/>
          <w:bCs/>
          <w:sz w:val="28"/>
        </w:rPr>
        <w:t>結合高雄市立高雄特殊教育學校鄭寶惠臨床心理師擔任外聘專家建置</w:t>
      </w:r>
      <w:r w:rsidR="00915BC2" w:rsidRPr="0088136A">
        <w:rPr>
          <w:rFonts w:ascii="Arial" w:eastAsia="標楷體" w:hAnsi="Arial" w:cs="Arial"/>
          <w:bCs/>
          <w:sz w:val="28"/>
        </w:rPr>
        <w:t>1</w:t>
      </w:r>
      <w:r w:rsidR="00651801" w:rsidRPr="0088136A">
        <w:rPr>
          <w:rFonts w:ascii="Arial" w:eastAsia="標楷體" w:hAnsi="Arial" w:cs="Arial" w:hint="eastAsia"/>
          <w:bCs/>
          <w:sz w:val="28"/>
        </w:rPr>
        <w:t>10</w:t>
      </w:r>
      <w:r w:rsidR="00915BC2" w:rsidRPr="0088136A">
        <w:rPr>
          <w:rFonts w:ascii="Arial" w:eastAsia="標楷體" w:hAnsi="Arial" w:cs="Arial" w:hint="eastAsia"/>
          <w:bCs/>
          <w:sz w:val="28"/>
        </w:rPr>
        <w:t>年社區初級預防“小</w:t>
      </w:r>
      <w:r w:rsidR="00651801" w:rsidRPr="0088136A">
        <w:rPr>
          <w:rFonts w:ascii="Arial" w:eastAsia="標楷體" w:hAnsi="Arial" w:cs="Arial" w:hint="eastAsia"/>
          <w:bCs/>
          <w:sz w:val="28"/>
        </w:rPr>
        <w:t>綠</w:t>
      </w:r>
      <w:r w:rsidR="00915BC2" w:rsidRPr="0088136A">
        <w:rPr>
          <w:rFonts w:ascii="Arial" w:eastAsia="標楷體" w:hAnsi="Arial" w:cs="Arial" w:hint="eastAsia"/>
          <w:bCs/>
          <w:sz w:val="28"/>
        </w:rPr>
        <w:t>人”性</w:t>
      </w:r>
      <w:r w:rsidR="00651801" w:rsidRPr="0088136A">
        <w:rPr>
          <w:rFonts w:ascii="Arial" w:eastAsia="標楷體" w:hAnsi="Arial" w:cs="Arial" w:hint="eastAsia"/>
          <w:bCs/>
          <w:sz w:val="28"/>
        </w:rPr>
        <w:t>發展</w:t>
      </w:r>
      <w:r w:rsidR="00915BC2" w:rsidRPr="0088136A">
        <w:rPr>
          <w:rFonts w:ascii="Arial" w:eastAsia="標楷體" w:hAnsi="Arial" w:cs="Arial" w:hint="eastAsia"/>
          <w:bCs/>
          <w:sz w:val="28"/>
        </w:rPr>
        <w:t>健康教育宣導種子，培力</w:t>
      </w:r>
      <w:r w:rsidR="002A1CDF" w:rsidRPr="0088136A">
        <w:rPr>
          <w:rFonts w:ascii="Arial" w:eastAsia="標楷體" w:hAnsi="Arial" w:cs="Arial" w:hint="eastAsia"/>
          <w:bCs/>
          <w:sz w:val="28"/>
        </w:rPr>
        <w:t>學校特教老師、機構教保員、心理師、社工人員、社會福利及心智障礙相關工作者、從事相關經驗一年以上之志工人員共</w:t>
      </w:r>
      <w:r w:rsidR="002A1CDF" w:rsidRPr="0088136A">
        <w:rPr>
          <w:rFonts w:ascii="Arial" w:eastAsia="標楷體" w:hAnsi="Arial" w:cs="Arial" w:hint="eastAsia"/>
          <w:bCs/>
          <w:sz w:val="28"/>
        </w:rPr>
        <w:t>15</w:t>
      </w:r>
      <w:r w:rsidR="002A1CDF" w:rsidRPr="0088136A">
        <w:rPr>
          <w:rFonts w:ascii="Arial" w:eastAsia="標楷體" w:hAnsi="Arial" w:cs="Arial" w:hint="eastAsia"/>
          <w:bCs/>
          <w:sz w:val="28"/>
        </w:rPr>
        <w:t>名。</w:t>
      </w:r>
      <w:r w:rsidR="00915BC2" w:rsidRPr="0088136A">
        <w:rPr>
          <w:rFonts w:ascii="Arial" w:eastAsia="標楷體" w:hAnsi="Arial" w:cs="Arial" w:hint="eastAsia"/>
          <w:bCs/>
          <w:sz w:val="28"/>
        </w:rPr>
        <w:t>進入特教學校及身心障礙機構提供多元創意性性健康教育宣導，提昇心智障礙者性侵害防治效益。</w:t>
      </w:r>
    </w:p>
    <w:p w14:paraId="5933DEC2" w14:textId="77777777" w:rsidR="009203DF" w:rsidRDefault="00916B1B" w:rsidP="004325D6">
      <w:pPr>
        <w:pStyle w:val="ab"/>
        <w:spacing w:beforeLines="50" w:before="180" w:afterLines="50" w:after="180" w:line="440" w:lineRule="exact"/>
        <w:ind w:firstLineChars="0" w:firstLine="0"/>
        <w:rPr>
          <w:rFonts w:ascii="Arial" w:eastAsia="標楷體" w:hAnsi="Arial" w:cs="Arial"/>
          <w:sz w:val="36"/>
        </w:rPr>
      </w:pPr>
      <w:r>
        <w:rPr>
          <w:rFonts w:ascii="Arial" w:eastAsia="標楷體" w:hAnsi="Arial" w:cs="Arial"/>
          <w:sz w:val="36"/>
        </w:rPr>
        <w:br w:type="page"/>
      </w:r>
      <w:r w:rsidR="00255406">
        <w:rPr>
          <w:rFonts w:ascii="Arial" w:eastAsia="標楷體" w:hAnsi="Arial" w:cs="Arial" w:hint="eastAsia"/>
          <w:sz w:val="36"/>
        </w:rPr>
        <w:lastRenderedPageBreak/>
        <w:t xml:space="preserve">　　</w:t>
      </w:r>
    </w:p>
    <w:p w14:paraId="00F2B6BC" w14:textId="2AB936BE" w:rsidR="00916B1B" w:rsidRDefault="009203DF" w:rsidP="004325D6">
      <w:pPr>
        <w:pStyle w:val="ab"/>
        <w:spacing w:beforeLines="50" w:before="180" w:afterLines="50" w:after="180" w:line="440" w:lineRule="exact"/>
        <w:ind w:firstLineChars="0" w:firstLine="0"/>
        <w:rPr>
          <w:rFonts w:ascii="Arial" w:eastAsia="標楷體" w:hAnsi="Arial" w:cs="Arial"/>
          <w:b/>
          <w:sz w:val="40"/>
        </w:rPr>
      </w:pPr>
      <w:r>
        <w:rPr>
          <w:rFonts w:ascii="Arial" w:eastAsia="標楷體" w:hAnsi="Arial" w:cs="Arial" w:hint="eastAsia"/>
          <w:sz w:val="36"/>
        </w:rPr>
        <w:t xml:space="preserve">    </w:t>
      </w:r>
      <w:r w:rsidR="00255406" w:rsidRPr="00255406">
        <w:rPr>
          <w:rFonts w:ascii="Arial" w:eastAsia="標楷體" w:hAnsi="Arial" w:cs="Arial" w:hint="eastAsia"/>
          <w:b/>
          <w:sz w:val="40"/>
        </w:rPr>
        <w:t>財團法人喜憨兒社會福利基金會</w:t>
      </w:r>
    </w:p>
    <w:p w14:paraId="7A590902" w14:textId="093C21F6" w:rsidR="00916B1B" w:rsidRPr="002B4CE9" w:rsidRDefault="00C953C8" w:rsidP="004325D6">
      <w:pPr>
        <w:pStyle w:val="ab"/>
        <w:spacing w:beforeLines="50" w:before="180" w:afterLines="50" w:after="180" w:line="440" w:lineRule="exact"/>
        <w:ind w:left="567" w:firstLineChars="0" w:firstLine="0"/>
        <w:jc w:val="center"/>
        <w:rPr>
          <w:rFonts w:ascii="Arial" w:eastAsia="標楷體" w:hAnsi="Arial" w:cs="Arial"/>
          <w:sz w:val="32"/>
          <w:szCs w:val="32"/>
        </w:rPr>
      </w:pPr>
      <w:r>
        <w:rPr>
          <w:rFonts w:ascii="Arial" w:eastAsia="標楷體" w:hAnsi="Arial" w:cs="Arial" w:hint="eastAsia"/>
          <w:noProof/>
          <w:sz w:val="32"/>
          <w:szCs w:val="32"/>
        </w:rPr>
        <w:drawing>
          <wp:anchor distT="0" distB="0" distL="114300" distR="114300" simplePos="0" relativeHeight="251661824" behindDoc="1" locked="0" layoutInCell="1" allowOverlap="1" wp14:anchorId="01300426" wp14:editId="2A1BE14D">
            <wp:simplePos x="0" y="0"/>
            <wp:positionH relativeFrom="column">
              <wp:posOffset>-910590</wp:posOffset>
            </wp:positionH>
            <wp:positionV relativeFrom="paragraph">
              <wp:posOffset>-770890</wp:posOffset>
            </wp:positionV>
            <wp:extent cx="1965960" cy="734695"/>
            <wp:effectExtent l="0" t="0" r="0" b="0"/>
            <wp:wrapNone/>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t="45380" r="59865"/>
                    <a:stretch>
                      <a:fillRect/>
                    </a:stretch>
                  </pic:blipFill>
                  <pic:spPr bwMode="auto">
                    <a:xfrm>
                      <a:off x="0" y="0"/>
                      <a:ext cx="1965960" cy="734695"/>
                    </a:xfrm>
                    <a:prstGeom prst="rect">
                      <a:avLst/>
                    </a:prstGeom>
                    <a:noFill/>
                    <a:effectLst/>
                  </pic:spPr>
                </pic:pic>
              </a:graphicData>
            </a:graphic>
          </wp:anchor>
        </w:drawing>
      </w:r>
      <w:r>
        <w:rPr>
          <w:rFonts w:ascii="Arial" w:eastAsia="標楷體" w:hAnsi="Arial" w:cs="Arial" w:hint="eastAsia"/>
          <w:noProof/>
          <w:sz w:val="32"/>
          <w:szCs w:val="32"/>
        </w:rPr>
        <w:drawing>
          <wp:anchor distT="0" distB="0" distL="114300" distR="114300" simplePos="0" relativeHeight="251658752" behindDoc="1" locked="0" layoutInCell="1" allowOverlap="1" wp14:anchorId="0A9F02FF" wp14:editId="11429C36">
            <wp:simplePos x="0" y="0"/>
            <wp:positionH relativeFrom="column">
              <wp:posOffset>4977130</wp:posOffset>
            </wp:positionH>
            <wp:positionV relativeFrom="paragraph">
              <wp:posOffset>-815975</wp:posOffset>
            </wp:positionV>
            <wp:extent cx="766445" cy="779780"/>
            <wp:effectExtent l="19050" t="0" r="0" b="0"/>
            <wp:wrapNone/>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srcRect/>
                    <a:stretch>
                      <a:fillRect/>
                    </a:stretch>
                  </pic:blipFill>
                  <pic:spPr bwMode="auto">
                    <a:xfrm>
                      <a:off x="0" y="0"/>
                      <a:ext cx="766445" cy="779780"/>
                    </a:xfrm>
                    <a:prstGeom prst="rect">
                      <a:avLst/>
                    </a:prstGeom>
                    <a:noFill/>
                  </pic:spPr>
                </pic:pic>
              </a:graphicData>
            </a:graphic>
          </wp:anchor>
        </w:drawing>
      </w:r>
      <w:r w:rsidR="002A1CDF">
        <w:rPr>
          <w:rFonts w:ascii="Arial" w:eastAsia="標楷體" w:hAnsi="Arial" w:cs="Arial"/>
          <w:noProof/>
          <w:sz w:val="32"/>
          <w:szCs w:val="32"/>
        </w:rPr>
        <w:t>1</w:t>
      </w:r>
      <w:r w:rsidR="002A1CDF">
        <w:rPr>
          <w:rFonts w:ascii="Arial" w:eastAsia="標楷體" w:hAnsi="Arial" w:cs="Arial" w:hint="eastAsia"/>
          <w:noProof/>
          <w:sz w:val="32"/>
          <w:szCs w:val="32"/>
        </w:rPr>
        <w:t>10</w:t>
      </w:r>
      <w:r w:rsidR="00255406" w:rsidRPr="002B4CE9">
        <w:rPr>
          <w:rFonts w:ascii="Arial" w:eastAsia="標楷體" w:hAnsi="Arial" w:cs="Arial" w:hint="eastAsia"/>
          <w:noProof/>
          <w:sz w:val="32"/>
          <w:szCs w:val="32"/>
        </w:rPr>
        <w:t>年社區初級預防“小</w:t>
      </w:r>
      <w:r w:rsidR="0088136A" w:rsidRPr="0088136A">
        <w:rPr>
          <w:rFonts w:ascii="Arial" w:eastAsia="標楷體" w:hAnsi="Arial" w:cs="Arial" w:hint="eastAsia"/>
          <w:noProof/>
          <w:sz w:val="32"/>
          <w:szCs w:val="32"/>
        </w:rPr>
        <w:t>綠</w:t>
      </w:r>
      <w:r w:rsidR="00255406" w:rsidRPr="002B4CE9">
        <w:rPr>
          <w:rFonts w:ascii="Arial" w:eastAsia="標楷體" w:hAnsi="Arial" w:cs="Arial" w:hint="eastAsia"/>
          <w:noProof/>
          <w:sz w:val="32"/>
          <w:szCs w:val="32"/>
        </w:rPr>
        <w:t>人”性健康</w:t>
      </w:r>
      <w:r w:rsidR="002B4CE9" w:rsidRPr="002B4CE9">
        <w:rPr>
          <w:rFonts w:ascii="Arial" w:eastAsia="標楷體" w:hAnsi="Arial" w:cs="Arial" w:hint="eastAsia"/>
          <w:noProof/>
          <w:sz w:val="32"/>
          <w:szCs w:val="32"/>
        </w:rPr>
        <w:t>教育</w:t>
      </w:r>
      <w:r w:rsidR="00255406" w:rsidRPr="002B4CE9">
        <w:rPr>
          <w:rFonts w:ascii="Arial" w:eastAsia="標楷體" w:hAnsi="Arial" w:cs="Arial" w:hint="eastAsia"/>
          <w:noProof/>
          <w:sz w:val="32"/>
          <w:szCs w:val="32"/>
        </w:rPr>
        <w:t>宣導</w:t>
      </w:r>
      <w:r w:rsidR="00A867D5" w:rsidRPr="002B4CE9">
        <w:rPr>
          <w:rFonts w:ascii="Arial" w:eastAsia="標楷體" w:hAnsi="Arial" w:cs="Arial" w:hint="eastAsia"/>
          <w:noProof/>
          <w:sz w:val="32"/>
          <w:szCs w:val="32"/>
        </w:rPr>
        <w:t>種子</w:t>
      </w:r>
      <w:r w:rsidR="00916B1B" w:rsidRPr="002B4CE9">
        <w:rPr>
          <w:rFonts w:ascii="Arial" w:eastAsia="標楷體" w:hAnsi="Arial" w:cs="Arial"/>
          <w:sz w:val="32"/>
          <w:szCs w:val="32"/>
        </w:rPr>
        <w:t xml:space="preserve"> </w:t>
      </w:r>
      <w:r w:rsidR="00916B1B" w:rsidRPr="002B4CE9">
        <w:rPr>
          <w:rFonts w:ascii="Arial" w:eastAsia="標楷體" w:hAnsi="Arial" w:cs="Arial" w:hint="eastAsia"/>
          <w:sz w:val="32"/>
          <w:szCs w:val="32"/>
        </w:rPr>
        <w:t>報名表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96"/>
        <w:gridCol w:w="4359"/>
        <w:gridCol w:w="2913"/>
      </w:tblGrid>
      <w:tr w:rsidR="00916B1B" w14:paraId="2683C081" w14:textId="77777777" w:rsidTr="003A30D0">
        <w:trPr>
          <w:cantSplit/>
          <w:trHeight w:val="620"/>
        </w:trPr>
        <w:tc>
          <w:tcPr>
            <w:tcW w:w="2296" w:type="dxa"/>
            <w:tcBorders>
              <w:top w:val="single" w:sz="4" w:space="0" w:color="auto"/>
              <w:left w:val="single" w:sz="4" w:space="0" w:color="auto"/>
              <w:bottom w:val="single" w:sz="4" w:space="0" w:color="auto"/>
              <w:right w:val="single" w:sz="4" w:space="0" w:color="auto"/>
            </w:tcBorders>
            <w:vAlign w:val="center"/>
            <w:hideMark/>
          </w:tcPr>
          <w:p w14:paraId="44BB9334" w14:textId="77777777" w:rsidR="00916B1B" w:rsidRDefault="00916B1B" w:rsidP="004325D6">
            <w:pPr>
              <w:pStyle w:val="ab"/>
              <w:spacing w:beforeLines="50" w:before="180" w:afterLines="50" w:after="180" w:line="440" w:lineRule="exact"/>
              <w:ind w:firstLineChars="0"/>
              <w:jc w:val="distribute"/>
              <w:rPr>
                <w:rFonts w:ascii="Arial" w:eastAsia="標楷體" w:hAnsi="Arial" w:cs="Arial"/>
                <w:sz w:val="32"/>
              </w:rPr>
            </w:pPr>
            <w:r>
              <w:rPr>
                <w:rFonts w:ascii="Arial" w:eastAsia="標楷體" w:hAnsi="Arial" w:cs="Arial" w:hint="eastAsia"/>
                <w:sz w:val="32"/>
              </w:rPr>
              <w:t>姓名</w:t>
            </w:r>
          </w:p>
        </w:tc>
        <w:tc>
          <w:tcPr>
            <w:tcW w:w="4359" w:type="dxa"/>
            <w:tcBorders>
              <w:top w:val="single" w:sz="4" w:space="0" w:color="auto"/>
              <w:left w:val="single" w:sz="4" w:space="0" w:color="auto"/>
              <w:bottom w:val="single" w:sz="4" w:space="0" w:color="auto"/>
              <w:right w:val="single" w:sz="4" w:space="0" w:color="auto"/>
            </w:tcBorders>
            <w:vAlign w:val="center"/>
          </w:tcPr>
          <w:p w14:paraId="6B0B1279" w14:textId="2E9061BC" w:rsidR="00916B1B" w:rsidRDefault="00916B1B" w:rsidP="004325D6">
            <w:pPr>
              <w:pStyle w:val="ab"/>
              <w:spacing w:beforeLines="50" w:before="180" w:afterLines="50" w:after="180" w:line="440" w:lineRule="exact"/>
              <w:ind w:left="1600" w:hanging="1600"/>
              <w:jc w:val="both"/>
              <w:rPr>
                <w:rFonts w:ascii="Arial" w:eastAsia="標楷體" w:hAnsi="Arial" w:cs="Arial"/>
                <w:sz w:val="32"/>
              </w:rPr>
            </w:pPr>
          </w:p>
        </w:tc>
        <w:tc>
          <w:tcPr>
            <w:tcW w:w="2913" w:type="dxa"/>
            <w:vMerge w:val="restart"/>
            <w:tcBorders>
              <w:top w:val="single" w:sz="4" w:space="0" w:color="auto"/>
              <w:left w:val="single" w:sz="4" w:space="0" w:color="auto"/>
              <w:bottom w:val="single" w:sz="4" w:space="0" w:color="auto"/>
              <w:right w:val="single" w:sz="4" w:space="0" w:color="auto"/>
            </w:tcBorders>
            <w:vAlign w:val="center"/>
          </w:tcPr>
          <w:p w14:paraId="22D08AF8" w14:textId="740229BB" w:rsidR="00916B1B" w:rsidRDefault="003A30D0">
            <w:pPr>
              <w:widowControl/>
              <w:rPr>
                <w:rFonts w:ascii="Arial" w:eastAsia="標楷體" w:hAnsi="Arial" w:cs="Arial"/>
                <w:kern w:val="2"/>
                <w:sz w:val="32"/>
              </w:rPr>
            </w:pPr>
            <w:r>
              <w:rPr>
                <w:noProof/>
              </w:rPr>
              <mc:AlternateContent>
                <mc:Choice Requires="wps">
                  <w:drawing>
                    <wp:anchor distT="0" distB="0" distL="114300" distR="114300" simplePos="0" relativeHeight="251656704" behindDoc="0" locked="0" layoutInCell="1" allowOverlap="1" wp14:anchorId="436F7BDA" wp14:editId="3325AC14">
                      <wp:simplePos x="0" y="0"/>
                      <wp:positionH relativeFrom="column">
                        <wp:posOffset>659765</wp:posOffset>
                      </wp:positionH>
                      <wp:positionV relativeFrom="paragraph">
                        <wp:posOffset>22225</wp:posOffset>
                      </wp:positionV>
                      <wp:extent cx="411480" cy="1363980"/>
                      <wp:effectExtent l="0" t="0" r="127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36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C1063" w14:textId="77777777" w:rsidR="00572C7A" w:rsidRDefault="00572C7A" w:rsidP="00916B1B">
                                  <w:pPr>
                                    <w:rPr>
                                      <w:rFonts w:ascii="標楷體" w:eastAsia="標楷體" w:hAnsi="標楷體"/>
                                    </w:rPr>
                                  </w:pPr>
                                  <w:r>
                                    <w:rPr>
                                      <w:rFonts w:ascii="標楷體" w:eastAsia="標楷體" w:hAnsi="標楷體" w:hint="eastAsia"/>
                                    </w:rPr>
                                    <w:t>照 片 黏 貼 處</w:t>
                                  </w:r>
                                </w:p>
                              </w:txbxContent>
                            </wps:txbx>
                            <wps:bodyPr rot="0" vert="ea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6F7BDA" id="Text Box 16" o:spid="_x0000_s1028" type="#_x0000_t202" style="position:absolute;margin-left:51.95pt;margin-top:1.75pt;width:32.4pt;height:10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" stroked="f">
                      <v:textbox style="layout-flow:vertical-ideographic;mso-fit-shape-to-text:t">
                        <w:txbxContent>
                          <w:p w14:paraId="1C3C1063" w14:textId="77777777" w:rsidR="00572C7A" w:rsidRDefault="00572C7A" w:rsidP="00916B1B">
                            <w:pPr>
                              <w:rPr>
                                <w:rFonts w:ascii="標楷體" w:eastAsia="標楷體" w:hAnsi="標楷體"/>
                              </w:rPr>
                            </w:pPr>
                            <w:r>
                              <w:rPr>
                                <w:rFonts w:ascii="標楷體" w:eastAsia="標楷體" w:hAnsi="標楷體" w:hint="eastAsia"/>
                              </w:rPr>
                              <w:t xml:space="preserve">照 片 </w:t>
                            </w:r>
                            <w:proofErr w:type="gramStart"/>
                            <w:r>
                              <w:rPr>
                                <w:rFonts w:ascii="標楷體" w:eastAsia="標楷體" w:hAnsi="標楷體" w:hint="eastAsia"/>
                              </w:rPr>
                              <w:t>黏</w:t>
                            </w:r>
                            <w:proofErr w:type="gramEnd"/>
                            <w:r>
                              <w:rPr>
                                <w:rFonts w:ascii="標楷體" w:eastAsia="標楷體" w:hAnsi="標楷體" w:hint="eastAsia"/>
                              </w:rPr>
                              <w:t xml:space="preserve"> 貼 處</w:t>
                            </w:r>
                          </w:p>
                        </w:txbxContent>
                      </v:textbox>
                    </v:shape>
                  </w:pict>
                </mc:Fallback>
              </mc:AlternateContent>
            </w:r>
          </w:p>
          <w:p w14:paraId="35700BDC" w14:textId="5E637400" w:rsidR="00916B1B" w:rsidRDefault="00916B1B" w:rsidP="004325D6">
            <w:pPr>
              <w:pStyle w:val="ab"/>
              <w:spacing w:beforeLines="50" w:before="180" w:afterLines="50" w:after="180" w:line="440" w:lineRule="exact"/>
              <w:ind w:firstLineChars="0" w:firstLine="0"/>
              <w:jc w:val="both"/>
              <w:rPr>
                <w:rFonts w:ascii="Arial" w:eastAsia="標楷體" w:hAnsi="Arial" w:cs="Arial"/>
                <w:sz w:val="32"/>
              </w:rPr>
            </w:pPr>
          </w:p>
        </w:tc>
      </w:tr>
      <w:tr w:rsidR="00916B1B" w14:paraId="3E79A3E6" w14:textId="77777777" w:rsidTr="003A30D0">
        <w:trPr>
          <w:cantSplit/>
          <w:trHeight w:val="641"/>
        </w:trPr>
        <w:tc>
          <w:tcPr>
            <w:tcW w:w="2296" w:type="dxa"/>
            <w:vMerge w:val="restart"/>
            <w:tcBorders>
              <w:top w:val="single" w:sz="4" w:space="0" w:color="auto"/>
              <w:left w:val="single" w:sz="4" w:space="0" w:color="auto"/>
              <w:bottom w:val="single" w:sz="4" w:space="0" w:color="auto"/>
              <w:right w:val="single" w:sz="4" w:space="0" w:color="auto"/>
            </w:tcBorders>
            <w:vAlign w:val="center"/>
            <w:hideMark/>
          </w:tcPr>
          <w:p w14:paraId="277CD694" w14:textId="77777777" w:rsidR="00916B1B" w:rsidRDefault="00916B1B" w:rsidP="004325D6">
            <w:pPr>
              <w:pStyle w:val="ab"/>
              <w:spacing w:beforeLines="50" w:before="180" w:afterLines="50" w:after="180" w:line="440" w:lineRule="exact"/>
              <w:ind w:left="1600" w:hanging="1600"/>
              <w:jc w:val="distribute"/>
              <w:rPr>
                <w:rFonts w:ascii="Arial" w:eastAsia="標楷體" w:hAnsi="Arial" w:cs="Arial"/>
                <w:sz w:val="32"/>
              </w:rPr>
            </w:pPr>
            <w:r>
              <w:rPr>
                <w:rFonts w:ascii="Arial" w:eastAsia="標楷體" w:hAnsi="Arial" w:cs="Arial" w:hint="eastAsia"/>
                <w:sz w:val="32"/>
              </w:rPr>
              <w:t>電話</w:t>
            </w:r>
          </w:p>
        </w:tc>
        <w:tc>
          <w:tcPr>
            <w:tcW w:w="4359" w:type="dxa"/>
            <w:tcBorders>
              <w:top w:val="single" w:sz="4" w:space="0" w:color="auto"/>
              <w:left w:val="single" w:sz="4" w:space="0" w:color="auto"/>
              <w:bottom w:val="single" w:sz="4" w:space="0" w:color="auto"/>
              <w:right w:val="single" w:sz="4" w:space="0" w:color="auto"/>
            </w:tcBorders>
            <w:vAlign w:val="center"/>
            <w:hideMark/>
          </w:tcPr>
          <w:p w14:paraId="7B40AAB4" w14:textId="77777777" w:rsidR="00916B1B" w:rsidRDefault="00916B1B" w:rsidP="004325D6">
            <w:pPr>
              <w:pStyle w:val="ab"/>
              <w:spacing w:beforeLines="50" w:before="180" w:afterLines="50" w:after="180" w:line="440" w:lineRule="exact"/>
              <w:ind w:left="1600" w:hanging="1600"/>
              <w:jc w:val="both"/>
              <w:rPr>
                <w:rFonts w:ascii="Arial" w:eastAsia="標楷體" w:hAnsi="Arial" w:cs="Arial"/>
                <w:sz w:val="32"/>
              </w:rPr>
            </w:pPr>
            <w:r>
              <w:rPr>
                <w:rFonts w:ascii="Arial" w:eastAsia="標楷體" w:hAnsi="Arial" w:cs="Arial" w:hint="eastAsia"/>
                <w:sz w:val="32"/>
              </w:rPr>
              <w:t>（</w:t>
            </w:r>
            <w:r>
              <w:rPr>
                <w:rFonts w:ascii="Arial" w:eastAsia="標楷體" w:hAnsi="Arial" w:cs="Arial"/>
                <w:sz w:val="32"/>
              </w:rPr>
              <w:t>O</w:t>
            </w:r>
            <w:r>
              <w:rPr>
                <w:rFonts w:ascii="Arial" w:eastAsia="標楷體" w:hAnsi="Arial" w:cs="Arial" w:hint="eastAsia"/>
                <w:sz w:val="3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1AB68" w14:textId="77777777" w:rsidR="00916B1B" w:rsidRDefault="00916B1B">
            <w:pPr>
              <w:widowControl/>
              <w:rPr>
                <w:rFonts w:ascii="Arial" w:eastAsia="標楷體" w:hAnsi="Arial" w:cs="Arial"/>
                <w:kern w:val="2"/>
                <w:sz w:val="32"/>
              </w:rPr>
            </w:pPr>
          </w:p>
        </w:tc>
      </w:tr>
      <w:tr w:rsidR="00916B1B" w14:paraId="730EF493" w14:textId="77777777" w:rsidTr="003A30D0">
        <w:trPr>
          <w:cantSplit/>
          <w:trHeight w:val="242"/>
        </w:trPr>
        <w:tc>
          <w:tcPr>
            <w:tcW w:w="2296" w:type="dxa"/>
            <w:vMerge/>
            <w:tcBorders>
              <w:top w:val="single" w:sz="4" w:space="0" w:color="auto"/>
              <w:left w:val="single" w:sz="4" w:space="0" w:color="auto"/>
              <w:bottom w:val="single" w:sz="4" w:space="0" w:color="auto"/>
              <w:right w:val="single" w:sz="4" w:space="0" w:color="auto"/>
            </w:tcBorders>
            <w:vAlign w:val="center"/>
            <w:hideMark/>
          </w:tcPr>
          <w:p w14:paraId="5B9196C7" w14:textId="77777777" w:rsidR="00916B1B" w:rsidRDefault="00916B1B">
            <w:pPr>
              <w:widowControl/>
              <w:rPr>
                <w:rFonts w:ascii="Arial" w:eastAsia="標楷體" w:hAnsi="Arial" w:cs="Arial"/>
                <w:kern w:val="2"/>
                <w:sz w:val="32"/>
              </w:rPr>
            </w:pPr>
          </w:p>
        </w:tc>
        <w:tc>
          <w:tcPr>
            <w:tcW w:w="4359" w:type="dxa"/>
            <w:tcBorders>
              <w:top w:val="single" w:sz="4" w:space="0" w:color="auto"/>
              <w:left w:val="single" w:sz="4" w:space="0" w:color="auto"/>
              <w:bottom w:val="single" w:sz="4" w:space="0" w:color="auto"/>
              <w:right w:val="single" w:sz="4" w:space="0" w:color="auto"/>
            </w:tcBorders>
            <w:vAlign w:val="center"/>
            <w:hideMark/>
          </w:tcPr>
          <w:p w14:paraId="7B524388" w14:textId="77777777" w:rsidR="00916B1B" w:rsidRDefault="00916B1B" w:rsidP="004325D6">
            <w:pPr>
              <w:pStyle w:val="ab"/>
              <w:spacing w:beforeLines="50" w:before="180" w:afterLines="50" w:after="180" w:line="440" w:lineRule="exact"/>
              <w:ind w:left="1600" w:hanging="1600"/>
              <w:jc w:val="both"/>
              <w:rPr>
                <w:rFonts w:ascii="Arial" w:eastAsia="標楷體" w:hAnsi="Arial" w:cs="Arial"/>
                <w:sz w:val="32"/>
              </w:rPr>
            </w:pPr>
            <w:r>
              <w:rPr>
                <w:rFonts w:ascii="Arial" w:eastAsia="標楷體" w:hAnsi="Arial" w:cs="Arial" w:hint="eastAsia"/>
                <w:sz w:val="32"/>
              </w:rPr>
              <w:t>（</w:t>
            </w:r>
            <w:r>
              <w:rPr>
                <w:rFonts w:ascii="Arial" w:eastAsia="標楷體" w:hAnsi="Arial" w:cs="Arial"/>
                <w:sz w:val="32"/>
              </w:rPr>
              <w:t>H</w:t>
            </w:r>
            <w:r>
              <w:rPr>
                <w:rFonts w:ascii="Arial" w:eastAsia="標楷體" w:hAnsi="Arial" w:cs="Arial" w:hint="eastAsia"/>
                <w:sz w:val="3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5A02F" w14:textId="77777777" w:rsidR="00916B1B" w:rsidRDefault="00916B1B">
            <w:pPr>
              <w:widowControl/>
              <w:rPr>
                <w:rFonts w:ascii="Arial" w:eastAsia="標楷體" w:hAnsi="Arial" w:cs="Arial"/>
                <w:kern w:val="2"/>
                <w:sz w:val="32"/>
              </w:rPr>
            </w:pPr>
          </w:p>
        </w:tc>
      </w:tr>
      <w:tr w:rsidR="00916B1B" w14:paraId="7056895D" w14:textId="77777777" w:rsidTr="003A30D0">
        <w:trPr>
          <w:cantSplit/>
        </w:trPr>
        <w:tc>
          <w:tcPr>
            <w:tcW w:w="2296" w:type="dxa"/>
            <w:tcBorders>
              <w:top w:val="single" w:sz="4" w:space="0" w:color="auto"/>
              <w:left w:val="single" w:sz="4" w:space="0" w:color="auto"/>
              <w:bottom w:val="single" w:sz="4" w:space="0" w:color="auto"/>
              <w:right w:val="single" w:sz="4" w:space="0" w:color="auto"/>
            </w:tcBorders>
            <w:vAlign w:val="center"/>
            <w:hideMark/>
          </w:tcPr>
          <w:p w14:paraId="03D6600A" w14:textId="77777777" w:rsidR="00916B1B" w:rsidRDefault="00916B1B" w:rsidP="004325D6">
            <w:pPr>
              <w:pStyle w:val="ab"/>
              <w:spacing w:beforeLines="50" w:before="180" w:afterLines="50" w:after="180" w:line="440" w:lineRule="exact"/>
              <w:ind w:left="1600" w:hanging="1600"/>
              <w:jc w:val="distribute"/>
              <w:rPr>
                <w:rFonts w:ascii="Arial" w:eastAsia="標楷體" w:hAnsi="Arial" w:cs="Arial"/>
                <w:sz w:val="32"/>
              </w:rPr>
            </w:pPr>
            <w:r>
              <w:rPr>
                <w:rFonts w:ascii="Arial" w:eastAsia="標楷體" w:hAnsi="Arial" w:cs="Arial" w:hint="eastAsia"/>
                <w:sz w:val="32"/>
              </w:rPr>
              <w:t>身份證字號</w:t>
            </w:r>
          </w:p>
        </w:tc>
        <w:tc>
          <w:tcPr>
            <w:tcW w:w="7272" w:type="dxa"/>
            <w:gridSpan w:val="2"/>
            <w:tcBorders>
              <w:top w:val="single" w:sz="4" w:space="0" w:color="auto"/>
              <w:left w:val="single" w:sz="4" w:space="0" w:color="auto"/>
              <w:bottom w:val="single" w:sz="4" w:space="0" w:color="auto"/>
              <w:right w:val="single" w:sz="4" w:space="0" w:color="auto"/>
            </w:tcBorders>
            <w:vAlign w:val="center"/>
          </w:tcPr>
          <w:p w14:paraId="522F016D" w14:textId="77777777" w:rsidR="00916B1B" w:rsidRDefault="00916B1B" w:rsidP="004325D6">
            <w:pPr>
              <w:pStyle w:val="ab"/>
              <w:spacing w:beforeLines="50" w:before="180" w:afterLines="50" w:after="180" w:line="440" w:lineRule="exact"/>
              <w:ind w:left="2400" w:firstLineChars="0"/>
              <w:jc w:val="both"/>
              <w:rPr>
                <w:rFonts w:ascii="Arial" w:eastAsia="標楷體" w:hAnsi="Arial" w:cs="Arial"/>
                <w:sz w:val="32"/>
              </w:rPr>
            </w:pPr>
          </w:p>
        </w:tc>
      </w:tr>
      <w:tr w:rsidR="00916B1B" w14:paraId="7CDFD037" w14:textId="77777777" w:rsidTr="003A30D0">
        <w:trPr>
          <w:cantSplit/>
          <w:trHeight w:val="904"/>
        </w:trPr>
        <w:tc>
          <w:tcPr>
            <w:tcW w:w="2296" w:type="dxa"/>
            <w:tcBorders>
              <w:top w:val="single" w:sz="4" w:space="0" w:color="auto"/>
              <w:left w:val="single" w:sz="4" w:space="0" w:color="auto"/>
              <w:bottom w:val="single" w:sz="4" w:space="0" w:color="auto"/>
              <w:right w:val="single" w:sz="4" w:space="0" w:color="auto"/>
            </w:tcBorders>
            <w:vAlign w:val="center"/>
            <w:hideMark/>
          </w:tcPr>
          <w:p w14:paraId="4E01F1E6" w14:textId="77777777" w:rsidR="00916B1B" w:rsidRDefault="00916B1B" w:rsidP="004325D6">
            <w:pPr>
              <w:pStyle w:val="ab"/>
              <w:spacing w:beforeLines="50" w:before="180" w:afterLines="50" w:after="180" w:line="440" w:lineRule="exact"/>
              <w:ind w:left="1600" w:hanging="1600"/>
              <w:jc w:val="distribute"/>
              <w:rPr>
                <w:rFonts w:ascii="Arial" w:eastAsia="標楷體" w:hAnsi="Arial" w:cs="Arial"/>
                <w:sz w:val="32"/>
              </w:rPr>
            </w:pPr>
            <w:r>
              <w:rPr>
                <w:rFonts w:ascii="Arial" w:eastAsia="標楷體" w:hAnsi="Arial" w:cs="Arial" w:hint="eastAsia"/>
                <w:sz w:val="32"/>
              </w:rPr>
              <w:t>通訊住址</w:t>
            </w:r>
          </w:p>
        </w:tc>
        <w:tc>
          <w:tcPr>
            <w:tcW w:w="7272" w:type="dxa"/>
            <w:gridSpan w:val="2"/>
            <w:tcBorders>
              <w:top w:val="single" w:sz="4" w:space="0" w:color="auto"/>
              <w:left w:val="single" w:sz="4" w:space="0" w:color="auto"/>
              <w:bottom w:val="single" w:sz="4" w:space="0" w:color="auto"/>
              <w:right w:val="single" w:sz="4" w:space="0" w:color="auto"/>
            </w:tcBorders>
            <w:vAlign w:val="center"/>
          </w:tcPr>
          <w:p w14:paraId="3BA9D1BB" w14:textId="77777777" w:rsidR="00916B1B" w:rsidRDefault="00916B1B" w:rsidP="004325D6">
            <w:pPr>
              <w:pStyle w:val="ab"/>
              <w:spacing w:beforeLines="50" w:before="180" w:afterLines="50" w:after="180" w:line="440" w:lineRule="exact"/>
              <w:ind w:left="2400" w:firstLineChars="0"/>
              <w:jc w:val="both"/>
              <w:rPr>
                <w:rFonts w:ascii="Arial" w:eastAsia="標楷體" w:hAnsi="Arial" w:cs="Arial"/>
                <w:sz w:val="32"/>
              </w:rPr>
            </w:pPr>
          </w:p>
        </w:tc>
      </w:tr>
      <w:tr w:rsidR="00916B1B" w14:paraId="456F54CB" w14:textId="77777777" w:rsidTr="003A30D0">
        <w:trPr>
          <w:cantSplit/>
        </w:trPr>
        <w:tc>
          <w:tcPr>
            <w:tcW w:w="2296" w:type="dxa"/>
            <w:tcBorders>
              <w:top w:val="single" w:sz="4" w:space="0" w:color="auto"/>
              <w:left w:val="single" w:sz="4" w:space="0" w:color="auto"/>
              <w:bottom w:val="single" w:sz="4" w:space="0" w:color="auto"/>
              <w:right w:val="single" w:sz="4" w:space="0" w:color="auto"/>
            </w:tcBorders>
            <w:vAlign w:val="center"/>
            <w:hideMark/>
          </w:tcPr>
          <w:p w14:paraId="3143D3A7" w14:textId="77777777" w:rsidR="00916B1B" w:rsidRDefault="00916B1B" w:rsidP="004325D6">
            <w:pPr>
              <w:pStyle w:val="ab"/>
              <w:spacing w:beforeLines="50" w:before="180" w:afterLines="50" w:after="180" w:line="440" w:lineRule="exact"/>
              <w:ind w:left="1600" w:hanging="1600"/>
              <w:jc w:val="distribute"/>
              <w:rPr>
                <w:rFonts w:ascii="Arial" w:eastAsia="標楷體" w:hAnsi="Arial" w:cs="Arial"/>
                <w:sz w:val="32"/>
              </w:rPr>
            </w:pPr>
            <w:r>
              <w:rPr>
                <w:rFonts w:ascii="Arial" w:eastAsia="標楷體" w:hAnsi="Arial" w:cs="Arial"/>
                <w:sz w:val="32"/>
              </w:rPr>
              <w:t>E-mail</w:t>
            </w:r>
          </w:p>
        </w:tc>
        <w:tc>
          <w:tcPr>
            <w:tcW w:w="7272" w:type="dxa"/>
            <w:gridSpan w:val="2"/>
            <w:tcBorders>
              <w:top w:val="single" w:sz="4" w:space="0" w:color="auto"/>
              <w:left w:val="single" w:sz="4" w:space="0" w:color="auto"/>
              <w:bottom w:val="single" w:sz="4" w:space="0" w:color="auto"/>
              <w:right w:val="single" w:sz="4" w:space="0" w:color="auto"/>
            </w:tcBorders>
            <w:vAlign w:val="center"/>
          </w:tcPr>
          <w:p w14:paraId="121B894F" w14:textId="77777777" w:rsidR="00916B1B" w:rsidRDefault="00916B1B" w:rsidP="004325D6">
            <w:pPr>
              <w:pStyle w:val="ab"/>
              <w:spacing w:beforeLines="50" w:before="180" w:afterLines="50" w:after="180" w:line="440" w:lineRule="exact"/>
              <w:ind w:left="2400" w:firstLineChars="0"/>
              <w:jc w:val="both"/>
              <w:rPr>
                <w:rFonts w:ascii="Arial" w:eastAsia="標楷體" w:hAnsi="Arial" w:cs="Arial"/>
                <w:sz w:val="32"/>
              </w:rPr>
            </w:pPr>
          </w:p>
        </w:tc>
      </w:tr>
      <w:tr w:rsidR="00916B1B" w14:paraId="3E4E261C" w14:textId="77777777" w:rsidTr="003A30D0">
        <w:trPr>
          <w:cantSplit/>
        </w:trPr>
        <w:tc>
          <w:tcPr>
            <w:tcW w:w="2296" w:type="dxa"/>
            <w:tcBorders>
              <w:top w:val="single" w:sz="4" w:space="0" w:color="auto"/>
              <w:left w:val="single" w:sz="4" w:space="0" w:color="auto"/>
              <w:bottom w:val="single" w:sz="4" w:space="0" w:color="auto"/>
              <w:right w:val="single" w:sz="4" w:space="0" w:color="auto"/>
            </w:tcBorders>
            <w:vAlign w:val="center"/>
            <w:hideMark/>
          </w:tcPr>
          <w:p w14:paraId="5B14D952" w14:textId="77777777" w:rsidR="00916B1B" w:rsidRDefault="00916B1B" w:rsidP="004325D6">
            <w:pPr>
              <w:pStyle w:val="ab"/>
              <w:spacing w:beforeLines="50" w:before="180" w:afterLines="50" w:after="180" w:line="440" w:lineRule="exact"/>
              <w:ind w:left="1600" w:hanging="1600"/>
              <w:jc w:val="distribute"/>
              <w:rPr>
                <w:rFonts w:ascii="Arial" w:eastAsia="標楷體" w:hAnsi="Arial" w:cs="Arial"/>
                <w:sz w:val="32"/>
              </w:rPr>
            </w:pPr>
            <w:r>
              <w:rPr>
                <w:rFonts w:ascii="Arial" w:eastAsia="標楷體" w:hAnsi="Arial" w:cs="Arial" w:hint="eastAsia"/>
                <w:sz w:val="32"/>
              </w:rPr>
              <w:t>畢業學校</w:t>
            </w:r>
          </w:p>
          <w:p w14:paraId="49E1F601" w14:textId="77777777" w:rsidR="00916B1B" w:rsidRDefault="00916B1B" w:rsidP="004325D6">
            <w:pPr>
              <w:pStyle w:val="ab"/>
              <w:spacing w:beforeLines="50" w:before="180" w:afterLines="50" w:after="180" w:line="440" w:lineRule="exact"/>
              <w:ind w:left="1600" w:hanging="1600"/>
              <w:jc w:val="distribute"/>
              <w:rPr>
                <w:rFonts w:ascii="Arial" w:eastAsia="標楷體" w:hAnsi="Arial" w:cs="Arial"/>
                <w:sz w:val="32"/>
              </w:rPr>
            </w:pPr>
            <w:r>
              <w:rPr>
                <w:rFonts w:ascii="Arial" w:eastAsia="標楷體" w:hAnsi="Arial" w:cs="Arial" w:hint="eastAsia"/>
                <w:sz w:val="32"/>
              </w:rPr>
              <w:t>（含系所）</w:t>
            </w:r>
          </w:p>
        </w:tc>
        <w:tc>
          <w:tcPr>
            <w:tcW w:w="7272" w:type="dxa"/>
            <w:gridSpan w:val="2"/>
            <w:tcBorders>
              <w:top w:val="single" w:sz="4" w:space="0" w:color="auto"/>
              <w:left w:val="single" w:sz="4" w:space="0" w:color="auto"/>
              <w:bottom w:val="single" w:sz="4" w:space="0" w:color="auto"/>
              <w:right w:val="single" w:sz="4" w:space="0" w:color="auto"/>
            </w:tcBorders>
            <w:vAlign w:val="center"/>
          </w:tcPr>
          <w:p w14:paraId="7CA76EAF" w14:textId="77777777" w:rsidR="00916B1B" w:rsidRDefault="00916B1B" w:rsidP="004325D6">
            <w:pPr>
              <w:pStyle w:val="ab"/>
              <w:spacing w:beforeLines="50" w:before="180" w:afterLines="50" w:after="180" w:line="440" w:lineRule="exact"/>
              <w:ind w:left="2400" w:firstLineChars="0"/>
              <w:jc w:val="both"/>
              <w:rPr>
                <w:rFonts w:ascii="Arial" w:eastAsia="標楷體" w:hAnsi="Arial" w:cs="Arial"/>
                <w:sz w:val="32"/>
              </w:rPr>
            </w:pPr>
          </w:p>
        </w:tc>
      </w:tr>
      <w:tr w:rsidR="00916B1B" w14:paraId="0B250C1D" w14:textId="77777777" w:rsidTr="003A30D0">
        <w:trPr>
          <w:cantSplit/>
          <w:trHeight w:val="1090"/>
        </w:trPr>
        <w:tc>
          <w:tcPr>
            <w:tcW w:w="2296" w:type="dxa"/>
            <w:tcBorders>
              <w:top w:val="single" w:sz="4" w:space="0" w:color="auto"/>
              <w:left w:val="single" w:sz="4" w:space="0" w:color="auto"/>
              <w:bottom w:val="single" w:sz="4" w:space="0" w:color="auto"/>
              <w:right w:val="single" w:sz="4" w:space="0" w:color="auto"/>
            </w:tcBorders>
            <w:vAlign w:val="center"/>
            <w:hideMark/>
          </w:tcPr>
          <w:p w14:paraId="5718E7CC" w14:textId="77777777" w:rsidR="00916B1B" w:rsidRDefault="00916B1B" w:rsidP="004325D6">
            <w:pPr>
              <w:pStyle w:val="ab"/>
              <w:spacing w:beforeLines="50" w:before="180" w:afterLines="50" w:after="180" w:line="440" w:lineRule="exact"/>
              <w:ind w:left="1600" w:hanging="1600"/>
              <w:jc w:val="distribute"/>
              <w:rPr>
                <w:rFonts w:ascii="Arial" w:eastAsia="標楷體" w:hAnsi="Arial" w:cs="Arial"/>
                <w:sz w:val="32"/>
              </w:rPr>
            </w:pPr>
            <w:r>
              <w:rPr>
                <w:rFonts w:ascii="Arial" w:eastAsia="標楷體" w:hAnsi="Arial" w:cs="Arial" w:hint="eastAsia"/>
                <w:sz w:val="32"/>
              </w:rPr>
              <w:t>經歷</w:t>
            </w:r>
          </w:p>
        </w:tc>
        <w:tc>
          <w:tcPr>
            <w:tcW w:w="7272" w:type="dxa"/>
            <w:gridSpan w:val="2"/>
            <w:tcBorders>
              <w:top w:val="single" w:sz="4" w:space="0" w:color="auto"/>
              <w:left w:val="single" w:sz="4" w:space="0" w:color="auto"/>
              <w:bottom w:val="single" w:sz="4" w:space="0" w:color="auto"/>
              <w:right w:val="single" w:sz="4" w:space="0" w:color="auto"/>
            </w:tcBorders>
            <w:vAlign w:val="center"/>
          </w:tcPr>
          <w:p w14:paraId="71815EF7" w14:textId="77777777" w:rsidR="00916B1B" w:rsidRDefault="00916B1B" w:rsidP="004325D6">
            <w:pPr>
              <w:pStyle w:val="ab"/>
              <w:spacing w:beforeLines="50" w:before="180" w:afterLines="50" w:after="180" w:line="440" w:lineRule="exact"/>
              <w:ind w:left="2400" w:firstLineChars="0"/>
              <w:jc w:val="both"/>
              <w:rPr>
                <w:rFonts w:ascii="Arial" w:eastAsia="標楷體" w:hAnsi="Arial" w:cs="Arial"/>
                <w:sz w:val="32"/>
              </w:rPr>
            </w:pPr>
          </w:p>
        </w:tc>
      </w:tr>
      <w:tr w:rsidR="00916B1B" w14:paraId="28487E76" w14:textId="77777777" w:rsidTr="003A30D0">
        <w:trPr>
          <w:cantSplit/>
          <w:trHeight w:val="1090"/>
        </w:trPr>
        <w:tc>
          <w:tcPr>
            <w:tcW w:w="2296" w:type="dxa"/>
            <w:tcBorders>
              <w:top w:val="single" w:sz="4" w:space="0" w:color="auto"/>
              <w:left w:val="single" w:sz="4" w:space="0" w:color="auto"/>
              <w:bottom w:val="single" w:sz="4" w:space="0" w:color="auto"/>
              <w:right w:val="single" w:sz="4" w:space="0" w:color="auto"/>
            </w:tcBorders>
            <w:vAlign w:val="center"/>
            <w:hideMark/>
          </w:tcPr>
          <w:p w14:paraId="274E7B0B" w14:textId="77777777" w:rsidR="00916B1B" w:rsidRDefault="00916B1B" w:rsidP="004325D6">
            <w:pPr>
              <w:pStyle w:val="ab"/>
              <w:spacing w:beforeLines="50" w:before="180" w:afterLines="50" w:after="180" w:line="440" w:lineRule="exact"/>
              <w:ind w:left="1600" w:hanging="1600"/>
              <w:jc w:val="distribute"/>
              <w:rPr>
                <w:rFonts w:ascii="Arial" w:eastAsia="標楷體" w:hAnsi="Arial" w:cs="Arial"/>
                <w:sz w:val="32"/>
              </w:rPr>
            </w:pPr>
            <w:r>
              <w:rPr>
                <w:rFonts w:ascii="Arial" w:eastAsia="標楷體" w:hAnsi="Arial" w:cs="Arial" w:hint="eastAsia"/>
                <w:sz w:val="32"/>
              </w:rPr>
              <w:t>現職工作</w:t>
            </w:r>
          </w:p>
        </w:tc>
        <w:tc>
          <w:tcPr>
            <w:tcW w:w="7272" w:type="dxa"/>
            <w:gridSpan w:val="2"/>
            <w:tcBorders>
              <w:top w:val="single" w:sz="4" w:space="0" w:color="auto"/>
              <w:left w:val="single" w:sz="4" w:space="0" w:color="auto"/>
              <w:bottom w:val="single" w:sz="4" w:space="0" w:color="auto"/>
              <w:right w:val="single" w:sz="4" w:space="0" w:color="auto"/>
            </w:tcBorders>
            <w:vAlign w:val="center"/>
          </w:tcPr>
          <w:p w14:paraId="08D32BEB" w14:textId="77777777" w:rsidR="00916B1B" w:rsidRDefault="00916B1B" w:rsidP="004325D6">
            <w:pPr>
              <w:pStyle w:val="ab"/>
              <w:spacing w:beforeLines="50" w:before="180" w:afterLines="50" w:after="180" w:line="440" w:lineRule="exact"/>
              <w:ind w:left="2400" w:firstLineChars="0"/>
              <w:jc w:val="both"/>
              <w:rPr>
                <w:rFonts w:ascii="Arial" w:eastAsia="標楷體" w:hAnsi="Arial" w:cs="Arial"/>
                <w:sz w:val="32"/>
              </w:rPr>
            </w:pPr>
          </w:p>
        </w:tc>
      </w:tr>
      <w:tr w:rsidR="00916B1B" w14:paraId="1FD4D606" w14:textId="77777777" w:rsidTr="003A30D0">
        <w:trPr>
          <w:cantSplit/>
          <w:trHeight w:val="1243"/>
        </w:trPr>
        <w:tc>
          <w:tcPr>
            <w:tcW w:w="2296" w:type="dxa"/>
            <w:tcBorders>
              <w:top w:val="single" w:sz="4" w:space="0" w:color="auto"/>
              <w:left w:val="single" w:sz="4" w:space="0" w:color="auto"/>
              <w:bottom w:val="single" w:sz="4" w:space="0" w:color="auto"/>
              <w:right w:val="single" w:sz="4" w:space="0" w:color="auto"/>
            </w:tcBorders>
            <w:vAlign w:val="center"/>
            <w:hideMark/>
          </w:tcPr>
          <w:p w14:paraId="00282F2A" w14:textId="77777777" w:rsidR="00916B1B" w:rsidRDefault="00916B1B" w:rsidP="004325D6">
            <w:pPr>
              <w:pStyle w:val="ab"/>
              <w:spacing w:beforeLines="50" w:before="180" w:afterLines="50" w:after="180" w:line="440" w:lineRule="exact"/>
              <w:ind w:left="1600" w:hanging="1600"/>
              <w:jc w:val="distribute"/>
              <w:rPr>
                <w:rFonts w:ascii="Arial" w:eastAsia="標楷體" w:hAnsi="Arial" w:cs="Arial"/>
                <w:sz w:val="32"/>
              </w:rPr>
            </w:pPr>
            <w:r>
              <w:rPr>
                <w:rFonts w:ascii="Arial" w:eastAsia="標楷體" w:hAnsi="Arial" w:cs="Arial" w:hint="eastAsia"/>
                <w:sz w:val="32"/>
              </w:rPr>
              <w:t>備註</w:t>
            </w:r>
          </w:p>
        </w:tc>
        <w:tc>
          <w:tcPr>
            <w:tcW w:w="7272" w:type="dxa"/>
            <w:gridSpan w:val="2"/>
            <w:tcBorders>
              <w:top w:val="single" w:sz="4" w:space="0" w:color="auto"/>
              <w:left w:val="single" w:sz="4" w:space="0" w:color="auto"/>
              <w:bottom w:val="single" w:sz="4" w:space="0" w:color="auto"/>
              <w:right w:val="single" w:sz="4" w:space="0" w:color="auto"/>
            </w:tcBorders>
            <w:vAlign w:val="center"/>
          </w:tcPr>
          <w:p w14:paraId="20A61DE0" w14:textId="77777777" w:rsidR="00916B1B" w:rsidRDefault="00916B1B" w:rsidP="004325D6">
            <w:pPr>
              <w:pStyle w:val="ab"/>
              <w:spacing w:beforeLines="50" w:before="180" w:afterLines="50" w:after="180" w:line="440" w:lineRule="exact"/>
              <w:ind w:left="2400" w:firstLineChars="0"/>
              <w:jc w:val="both"/>
              <w:rPr>
                <w:rFonts w:ascii="Arial" w:eastAsia="標楷體" w:hAnsi="Arial" w:cs="Arial"/>
                <w:sz w:val="32"/>
              </w:rPr>
            </w:pPr>
          </w:p>
        </w:tc>
      </w:tr>
    </w:tbl>
    <w:p w14:paraId="43235628" w14:textId="77777777" w:rsidR="00916B1B" w:rsidRDefault="00916B1B" w:rsidP="004325D6">
      <w:pPr>
        <w:snapToGrid w:val="0"/>
        <w:spacing w:beforeLines="50" w:before="180"/>
        <w:rPr>
          <w:rFonts w:ascii="Arial" w:eastAsia="標楷體" w:hAnsi="Arial" w:cs="Arial"/>
          <w:kern w:val="2"/>
          <w:sz w:val="28"/>
        </w:rPr>
      </w:pPr>
      <w:r>
        <w:rPr>
          <w:rFonts w:ascii="Arial" w:eastAsia="標楷體" w:hAnsi="Arial" w:cs="Arial" w:hint="eastAsia"/>
          <w:sz w:val="28"/>
        </w:rPr>
        <w:t>註</w:t>
      </w:r>
      <w:r>
        <w:rPr>
          <w:rFonts w:ascii="Arial" w:eastAsia="標楷體" w:hAnsi="Arial" w:cs="Arial"/>
          <w:sz w:val="28"/>
        </w:rPr>
        <w:t>:</w:t>
      </w:r>
      <w:r>
        <w:rPr>
          <w:rFonts w:ascii="Arial" w:eastAsia="標楷體" w:hAnsi="Arial" w:cs="Arial" w:hint="eastAsia"/>
          <w:sz w:val="28"/>
        </w:rPr>
        <w:t>本表請電子郵寄承辦人：</w:t>
      </w:r>
      <w:r w:rsidR="00867EFA">
        <w:rPr>
          <w:rFonts w:ascii="Arial" w:eastAsia="標楷體" w:hAnsi="Arial" w:cs="Arial" w:hint="eastAsia"/>
          <w:sz w:val="28"/>
        </w:rPr>
        <w:t>周香君社工</w:t>
      </w:r>
      <w:r>
        <w:rPr>
          <w:rFonts w:ascii="Arial" w:eastAsia="標楷體" w:hAnsi="Arial" w:cs="Arial"/>
          <w:sz w:val="28"/>
        </w:rPr>
        <w:t>(</w:t>
      </w:r>
      <w:r>
        <w:rPr>
          <w:rFonts w:ascii="Arial" w:eastAsia="標楷體" w:hAnsi="Arial" w:cs="Arial" w:hint="eastAsia"/>
          <w:sz w:val="28"/>
        </w:rPr>
        <w:t>諮詢電話：</w:t>
      </w:r>
      <w:r>
        <w:rPr>
          <w:rFonts w:ascii="Arial" w:eastAsia="標楷體" w:hAnsi="Arial" w:cs="Arial"/>
          <w:sz w:val="28"/>
        </w:rPr>
        <w:t>07-</w:t>
      </w:r>
      <w:r w:rsidR="00844D0A">
        <w:rPr>
          <w:rFonts w:ascii="Arial" w:eastAsia="標楷體" w:hAnsi="Arial" w:cs="Arial" w:hint="eastAsia"/>
          <w:sz w:val="28"/>
        </w:rPr>
        <w:t>6665482</w:t>
      </w:r>
      <w:r>
        <w:rPr>
          <w:rFonts w:ascii="Arial" w:eastAsia="標楷體" w:hAnsi="Arial" w:cs="Arial"/>
          <w:sz w:val="28"/>
        </w:rPr>
        <w:t xml:space="preserve"> </w:t>
      </w:r>
      <w:r>
        <w:rPr>
          <w:rFonts w:ascii="Arial" w:eastAsia="標楷體" w:hAnsi="Arial" w:cs="Arial" w:hint="eastAsia"/>
          <w:sz w:val="28"/>
        </w:rPr>
        <w:t>分機</w:t>
      </w:r>
      <w:r w:rsidR="00456427">
        <w:rPr>
          <w:rFonts w:ascii="Arial" w:eastAsia="標楷體" w:hAnsi="Arial" w:cs="Arial" w:hint="eastAsia"/>
          <w:sz w:val="28"/>
        </w:rPr>
        <w:t>10</w:t>
      </w:r>
      <w:r w:rsidR="00456427">
        <w:rPr>
          <w:rFonts w:ascii="Arial" w:eastAsia="標楷體" w:hAnsi="Arial" w:cs="Arial"/>
          <w:sz w:val="28"/>
        </w:rPr>
        <w:t>2</w:t>
      </w:r>
      <w:r>
        <w:rPr>
          <w:rFonts w:ascii="Arial" w:eastAsia="標楷體" w:hAnsi="Arial" w:cs="Arial"/>
          <w:sz w:val="28"/>
        </w:rPr>
        <w:t>)</w:t>
      </w:r>
    </w:p>
    <w:p w14:paraId="3DAD1C4A" w14:textId="77777777" w:rsidR="009728F4" w:rsidRPr="00255406" w:rsidRDefault="00916B1B" w:rsidP="00991B4D">
      <w:pPr>
        <w:snapToGrid w:val="0"/>
        <w:spacing w:beforeLines="50" w:before="180"/>
        <w:rPr>
          <w:rFonts w:ascii="Arial" w:eastAsia="標楷體" w:hAnsi="Arial" w:cs="Arial"/>
          <w:sz w:val="28"/>
        </w:rPr>
      </w:pPr>
      <w:r>
        <w:rPr>
          <w:rFonts w:ascii="Arial" w:eastAsia="標楷體" w:hAnsi="Arial" w:cs="Arial"/>
          <w:sz w:val="28"/>
        </w:rPr>
        <w:t xml:space="preserve">   </w:t>
      </w:r>
      <w:r>
        <w:rPr>
          <w:rFonts w:ascii="Arial" w:eastAsia="標楷體" w:hAnsi="Arial" w:cs="Arial" w:hint="eastAsia"/>
          <w:sz w:val="28"/>
        </w:rPr>
        <w:t>電子信箱：</w:t>
      </w:r>
      <w:r w:rsidR="00867EFA" w:rsidRPr="00867EFA">
        <w:rPr>
          <w:rFonts w:ascii="Arial" w:eastAsia="標楷體" w:hAnsi="Arial" w:cs="Arial"/>
          <w:sz w:val="28"/>
        </w:rPr>
        <w:t>t01405@careus.org.tw</w:t>
      </w:r>
    </w:p>
    <w:sectPr w:rsidR="009728F4" w:rsidRPr="00255406" w:rsidSect="00D24987">
      <w:pgSz w:w="11906" w:h="16838"/>
      <w:pgMar w:top="964" w:right="1134" w:bottom="1134" w:left="1134" w:header="1928"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24C25" w14:textId="77777777" w:rsidR="0065691A" w:rsidRDefault="0065691A" w:rsidP="00D249FE">
      <w:r>
        <w:separator/>
      </w:r>
    </w:p>
  </w:endnote>
  <w:endnote w:type="continuationSeparator" w:id="0">
    <w:p w14:paraId="61C99DAB" w14:textId="77777777" w:rsidR="0065691A" w:rsidRDefault="0065691A" w:rsidP="00D2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CA3F5" w14:textId="77777777" w:rsidR="0065691A" w:rsidRDefault="0065691A" w:rsidP="00D249FE">
      <w:r>
        <w:separator/>
      </w:r>
    </w:p>
  </w:footnote>
  <w:footnote w:type="continuationSeparator" w:id="0">
    <w:p w14:paraId="31A5B531" w14:textId="77777777" w:rsidR="0065691A" w:rsidRDefault="0065691A" w:rsidP="00D24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0C00"/>
    <w:multiLevelType w:val="hybridMultilevel"/>
    <w:tmpl w:val="8132EF2C"/>
    <w:lvl w:ilvl="0" w:tplc="01129194">
      <w:start w:val="1"/>
      <w:numFmt w:val="ideographLegalTraditional"/>
      <w:lvlText w:val="%1、"/>
      <w:lvlJc w:val="left"/>
      <w:pPr>
        <w:ind w:left="4874" w:hanging="480"/>
      </w:pPr>
      <w:rPr>
        <w:rFonts w:ascii="標楷體" w:eastAsia="標楷體" w:hAnsi="標楷體"/>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1" w15:restartNumberingAfterBreak="0">
    <w:nsid w:val="0DCB6304"/>
    <w:multiLevelType w:val="hybridMultilevel"/>
    <w:tmpl w:val="B3347862"/>
    <w:lvl w:ilvl="0" w:tplc="A72E41D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04704C"/>
    <w:multiLevelType w:val="hybridMultilevel"/>
    <w:tmpl w:val="B85C28DA"/>
    <w:lvl w:ilvl="0" w:tplc="31A4EC7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EA5FF7"/>
    <w:multiLevelType w:val="hybridMultilevel"/>
    <w:tmpl w:val="559A5782"/>
    <w:lvl w:ilvl="0" w:tplc="3C74AC4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EC454D"/>
    <w:multiLevelType w:val="hybridMultilevel"/>
    <w:tmpl w:val="0AB03D4A"/>
    <w:lvl w:ilvl="0" w:tplc="BEB470A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B51C44"/>
    <w:multiLevelType w:val="hybridMultilevel"/>
    <w:tmpl w:val="9EC2FAA2"/>
    <w:lvl w:ilvl="0" w:tplc="DDB28F66">
      <w:start w:val="7"/>
      <w:numFmt w:val="ideographLegalTraditional"/>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D33BA1"/>
    <w:multiLevelType w:val="hybridMultilevel"/>
    <w:tmpl w:val="000AD848"/>
    <w:lvl w:ilvl="0" w:tplc="A72E41D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54FC0A5F"/>
    <w:multiLevelType w:val="hybridMultilevel"/>
    <w:tmpl w:val="60065AB4"/>
    <w:lvl w:ilvl="0" w:tplc="31A4EC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C6A2292"/>
    <w:multiLevelType w:val="hybridMultilevel"/>
    <w:tmpl w:val="C2F6E5C6"/>
    <w:lvl w:ilvl="0" w:tplc="69149DA6">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37B2B18"/>
    <w:multiLevelType w:val="hybridMultilevel"/>
    <w:tmpl w:val="F8904FE2"/>
    <w:lvl w:ilvl="0" w:tplc="31A4EC70">
      <w:start w:val="1"/>
      <w:numFmt w:val="taiwaneseCountingThousand"/>
      <w:lvlText w:val="(%1)"/>
      <w:lvlJc w:val="left"/>
      <w:pPr>
        <w:ind w:left="480" w:hanging="480"/>
      </w:pPr>
      <w:rPr>
        <w:rFonts w:ascii="標楷體" w:eastAsia="標楷體" w:hAnsi="標楷體"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8AE0CC0"/>
    <w:multiLevelType w:val="hybridMultilevel"/>
    <w:tmpl w:val="01D8174A"/>
    <w:lvl w:ilvl="0" w:tplc="E566101E">
      <w:start w:val="1"/>
      <w:numFmt w:val="taiwaneseCountingThousand"/>
      <w:lvlText w:val="%1、"/>
      <w:lvlJc w:val="left"/>
      <w:pPr>
        <w:tabs>
          <w:tab w:val="num" w:pos="960"/>
        </w:tabs>
        <w:ind w:left="960" w:hanging="480"/>
      </w:pPr>
      <w:rPr>
        <w:lang w:val="en-US"/>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1" w15:restartNumberingAfterBreak="0">
    <w:nsid w:val="7AC65A30"/>
    <w:multiLevelType w:val="hybridMultilevel"/>
    <w:tmpl w:val="0AB03D4A"/>
    <w:lvl w:ilvl="0" w:tplc="BEB470A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C5E0396"/>
    <w:multiLevelType w:val="hybridMultilevel"/>
    <w:tmpl w:val="A31836F0"/>
    <w:lvl w:ilvl="0" w:tplc="D4568C4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F4E26CC"/>
    <w:multiLevelType w:val="hybridMultilevel"/>
    <w:tmpl w:val="E62018B2"/>
    <w:lvl w:ilvl="0" w:tplc="BEB470A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1"/>
  </w:num>
  <w:num w:numId="4">
    <w:abstractNumId w:val="9"/>
  </w:num>
  <w:num w:numId="5">
    <w:abstractNumId w:val="2"/>
  </w:num>
  <w:num w:numId="6">
    <w:abstractNumId w:val="6"/>
  </w:num>
  <w:num w:numId="7">
    <w:abstractNumId w:val="8"/>
  </w:num>
  <w:num w:numId="8">
    <w:abstractNumId w:val="3"/>
  </w:num>
  <w:num w:numId="9">
    <w:abstractNumId w:val="12"/>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9FE"/>
    <w:rsid w:val="0000271B"/>
    <w:rsid w:val="00014BDA"/>
    <w:rsid w:val="00021B30"/>
    <w:rsid w:val="00037FF5"/>
    <w:rsid w:val="0005056F"/>
    <w:rsid w:val="00066743"/>
    <w:rsid w:val="00085F39"/>
    <w:rsid w:val="00090227"/>
    <w:rsid w:val="00091094"/>
    <w:rsid w:val="000A0AEB"/>
    <w:rsid w:val="000A53ED"/>
    <w:rsid w:val="000D6ED5"/>
    <w:rsid w:val="000E5D14"/>
    <w:rsid w:val="000F01FE"/>
    <w:rsid w:val="00100637"/>
    <w:rsid w:val="0011724A"/>
    <w:rsid w:val="001274BF"/>
    <w:rsid w:val="0014354D"/>
    <w:rsid w:val="00172C4D"/>
    <w:rsid w:val="00195119"/>
    <w:rsid w:val="001975D7"/>
    <w:rsid w:val="001A79E3"/>
    <w:rsid w:val="001B7A7F"/>
    <w:rsid w:val="001C2AA8"/>
    <w:rsid w:val="001D3EF4"/>
    <w:rsid w:val="001F075A"/>
    <w:rsid w:val="00215583"/>
    <w:rsid w:val="00255406"/>
    <w:rsid w:val="00257020"/>
    <w:rsid w:val="0025746D"/>
    <w:rsid w:val="00267B27"/>
    <w:rsid w:val="00267E39"/>
    <w:rsid w:val="002733D3"/>
    <w:rsid w:val="0027647E"/>
    <w:rsid w:val="00282931"/>
    <w:rsid w:val="002A1CDF"/>
    <w:rsid w:val="002A6C29"/>
    <w:rsid w:val="002B0133"/>
    <w:rsid w:val="002B4CE9"/>
    <w:rsid w:val="002B5004"/>
    <w:rsid w:val="00347C8F"/>
    <w:rsid w:val="00350B36"/>
    <w:rsid w:val="00363601"/>
    <w:rsid w:val="00366FC4"/>
    <w:rsid w:val="00376929"/>
    <w:rsid w:val="003A0F6A"/>
    <w:rsid w:val="003A30D0"/>
    <w:rsid w:val="003A78DC"/>
    <w:rsid w:val="003B7595"/>
    <w:rsid w:val="003C01A0"/>
    <w:rsid w:val="003C0E79"/>
    <w:rsid w:val="00402206"/>
    <w:rsid w:val="00404F76"/>
    <w:rsid w:val="004071B4"/>
    <w:rsid w:val="004106CD"/>
    <w:rsid w:val="004325D6"/>
    <w:rsid w:val="0043766D"/>
    <w:rsid w:val="00441429"/>
    <w:rsid w:val="0045182C"/>
    <w:rsid w:val="004531F5"/>
    <w:rsid w:val="00456427"/>
    <w:rsid w:val="0046581E"/>
    <w:rsid w:val="0047344C"/>
    <w:rsid w:val="004807AC"/>
    <w:rsid w:val="00482F40"/>
    <w:rsid w:val="00497534"/>
    <w:rsid w:val="004C4CE9"/>
    <w:rsid w:val="004D1F8E"/>
    <w:rsid w:val="004D67B3"/>
    <w:rsid w:val="004E38D6"/>
    <w:rsid w:val="004E7D14"/>
    <w:rsid w:val="004F6A92"/>
    <w:rsid w:val="00502C67"/>
    <w:rsid w:val="005054F6"/>
    <w:rsid w:val="00544E73"/>
    <w:rsid w:val="00557496"/>
    <w:rsid w:val="00566F82"/>
    <w:rsid w:val="00572C7A"/>
    <w:rsid w:val="00592568"/>
    <w:rsid w:val="005944DB"/>
    <w:rsid w:val="005B64B4"/>
    <w:rsid w:val="005C1F30"/>
    <w:rsid w:val="005F283B"/>
    <w:rsid w:val="005F64AB"/>
    <w:rsid w:val="0061204D"/>
    <w:rsid w:val="00612109"/>
    <w:rsid w:val="00626604"/>
    <w:rsid w:val="00631D1F"/>
    <w:rsid w:val="00634C75"/>
    <w:rsid w:val="00644D56"/>
    <w:rsid w:val="00651801"/>
    <w:rsid w:val="0065691A"/>
    <w:rsid w:val="00676052"/>
    <w:rsid w:val="0068579F"/>
    <w:rsid w:val="00687CDF"/>
    <w:rsid w:val="006929D0"/>
    <w:rsid w:val="00693B88"/>
    <w:rsid w:val="006A1A9D"/>
    <w:rsid w:val="006B7EFC"/>
    <w:rsid w:val="006D2E94"/>
    <w:rsid w:val="006D6E85"/>
    <w:rsid w:val="007075F2"/>
    <w:rsid w:val="00717A4C"/>
    <w:rsid w:val="007405BB"/>
    <w:rsid w:val="00750B38"/>
    <w:rsid w:val="00781CB8"/>
    <w:rsid w:val="007857D3"/>
    <w:rsid w:val="0079662E"/>
    <w:rsid w:val="007A2413"/>
    <w:rsid w:val="007B3F7B"/>
    <w:rsid w:val="007C3CFD"/>
    <w:rsid w:val="007D4947"/>
    <w:rsid w:val="007E40EF"/>
    <w:rsid w:val="0081483C"/>
    <w:rsid w:val="008178F2"/>
    <w:rsid w:val="00822008"/>
    <w:rsid w:val="008279B1"/>
    <w:rsid w:val="0083562F"/>
    <w:rsid w:val="00844D0A"/>
    <w:rsid w:val="00862BBD"/>
    <w:rsid w:val="00864662"/>
    <w:rsid w:val="00867EFA"/>
    <w:rsid w:val="00872DC6"/>
    <w:rsid w:val="0088136A"/>
    <w:rsid w:val="008871C5"/>
    <w:rsid w:val="008B0C61"/>
    <w:rsid w:val="008B7754"/>
    <w:rsid w:val="008D3DA5"/>
    <w:rsid w:val="008E37EF"/>
    <w:rsid w:val="008F02EF"/>
    <w:rsid w:val="008F07A6"/>
    <w:rsid w:val="00905EE7"/>
    <w:rsid w:val="0091130A"/>
    <w:rsid w:val="00912223"/>
    <w:rsid w:val="00915BC2"/>
    <w:rsid w:val="00916B1B"/>
    <w:rsid w:val="009203DF"/>
    <w:rsid w:val="0093658C"/>
    <w:rsid w:val="009459CA"/>
    <w:rsid w:val="009728F4"/>
    <w:rsid w:val="00974632"/>
    <w:rsid w:val="00980BF6"/>
    <w:rsid w:val="00985A08"/>
    <w:rsid w:val="00991B4D"/>
    <w:rsid w:val="009A5C72"/>
    <w:rsid w:val="009A5CB0"/>
    <w:rsid w:val="009B3C13"/>
    <w:rsid w:val="009E099F"/>
    <w:rsid w:val="009F17CC"/>
    <w:rsid w:val="00A16D40"/>
    <w:rsid w:val="00A707AB"/>
    <w:rsid w:val="00A808F4"/>
    <w:rsid w:val="00A8363E"/>
    <w:rsid w:val="00A867D5"/>
    <w:rsid w:val="00AA4B12"/>
    <w:rsid w:val="00AB7122"/>
    <w:rsid w:val="00AC16D1"/>
    <w:rsid w:val="00AC4A9D"/>
    <w:rsid w:val="00AD61F3"/>
    <w:rsid w:val="00AF2C64"/>
    <w:rsid w:val="00AF5DE9"/>
    <w:rsid w:val="00B43E61"/>
    <w:rsid w:val="00B64548"/>
    <w:rsid w:val="00B97C12"/>
    <w:rsid w:val="00BB2561"/>
    <w:rsid w:val="00BC2157"/>
    <w:rsid w:val="00BC601A"/>
    <w:rsid w:val="00BC6A2B"/>
    <w:rsid w:val="00BD75E9"/>
    <w:rsid w:val="00C052A1"/>
    <w:rsid w:val="00C10E84"/>
    <w:rsid w:val="00C22906"/>
    <w:rsid w:val="00C2565C"/>
    <w:rsid w:val="00C34FBA"/>
    <w:rsid w:val="00C53890"/>
    <w:rsid w:val="00C6382F"/>
    <w:rsid w:val="00C77B79"/>
    <w:rsid w:val="00C953C8"/>
    <w:rsid w:val="00CD5365"/>
    <w:rsid w:val="00CD5E71"/>
    <w:rsid w:val="00CF34F9"/>
    <w:rsid w:val="00D062B1"/>
    <w:rsid w:val="00D23F60"/>
    <w:rsid w:val="00D24987"/>
    <w:rsid w:val="00D249FE"/>
    <w:rsid w:val="00D31E07"/>
    <w:rsid w:val="00D3206F"/>
    <w:rsid w:val="00D423A9"/>
    <w:rsid w:val="00D538DB"/>
    <w:rsid w:val="00D55B9B"/>
    <w:rsid w:val="00D56843"/>
    <w:rsid w:val="00D56F38"/>
    <w:rsid w:val="00D9646C"/>
    <w:rsid w:val="00D97082"/>
    <w:rsid w:val="00DA2371"/>
    <w:rsid w:val="00DB17C4"/>
    <w:rsid w:val="00DC7105"/>
    <w:rsid w:val="00DD4679"/>
    <w:rsid w:val="00E107D5"/>
    <w:rsid w:val="00E2505E"/>
    <w:rsid w:val="00E2616B"/>
    <w:rsid w:val="00E33FA5"/>
    <w:rsid w:val="00E412B0"/>
    <w:rsid w:val="00E42CEA"/>
    <w:rsid w:val="00E51C05"/>
    <w:rsid w:val="00E5586D"/>
    <w:rsid w:val="00E5786A"/>
    <w:rsid w:val="00E6400A"/>
    <w:rsid w:val="00E705AA"/>
    <w:rsid w:val="00E70F74"/>
    <w:rsid w:val="00E959EE"/>
    <w:rsid w:val="00EA4B40"/>
    <w:rsid w:val="00EB2AD3"/>
    <w:rsid w:val="00EB6F99"/>
    <w:rsid w:val="00EF326E"/>
    <w:rsid w:val="00EF45A5"/>
    <w:rsid w:val="00EF4A4A"/>
    <w:rsid w:val="00F01336"/>
    <w:rsid w:val="00F02631"/>
    <w:rsid w:val="00F15A47"/>
    <w:rsid w:val="00F16F4B"/>
    <w:rsid w:val="00F23DBF"/>
    <w:rsid w:val="00F25CBC"/>
    <w:rsid w:val="00F35B65"/>
    <w:rsid w:val="00F67E91"/>
    <w:rsid w:val="00F763BF"/>
    <w:rsid w:val="00F81A69"/>
    <w:rsid w:val="00FA5804"/>
    <w:rsid w:val="00FA72C4"/>
    <w:rsid w:val="00FD0370"/>
    <w:rsid w:val="00FD2800"/>
    <w:rsid w:val="00FD4A03"/>
    <w:rsid w:val="00FD6CE3"/>
    <w:rsid w:val="00FE36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F8F15"/>
  <w15:docId w15:val="{7887671E-5D4E-45E5-98D9-37AAC215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249FE"/>
    <w:pPr>
      <w:widowControl w:val="0"/>
      <w:suppressAutoHyphens/>
      <w:autoSpaceDN w:val="0"/>
      <w:textAlignment w:val="baseline"/>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9FE"/>
    <w:pPr>
      <w:tabs>
        <w:tab w:val="center" w:pos="4153"/>
        <w:tab w:val="right" w:pos="8306"/>
      </w:tabs>
      <w:snapToGrid w:val="0"/>
    </w:pPr>
    <w:rPr>
      <w:sz w:val="20"/>
      <w:szCs w:val="20"/>
    </w:rPr>
  </w:style>
  <w:style w:type="character" w:customStyle="1" w:styleId="a4">
    <w:name w:val="頁首 字元"/>
    <w:link w:val="a3"/>
    <w:uiPriority w:val="99"/>
    <w:rsid w:val="00D249FE"/>
    <w:rPr>
      <w:sz w:val="20"/>
      <w:szCs w:val="20"/>
    </w:rPr>
  </w:style>
  <w:style w:type="paragraph" w:styleId="a5">
    <w:name w:val="footer"/>
    <w:basedOn w:val="a"/>
    <w:link w:val="a6"/>
    <w:uiPriority w:val="99"/>
    <w:unhideWhenUsed/>
    <w:rsid w:val="00D249FE"/>
    <w:pPr>
      <w:tabs>
        <w:tab w:val="center" w:pos="4153"/>
        <w:tab w:val="right" w:pos="8306"/>
      </w:tabs>
      <w:snapToGrid w:val="0"/>
    </w:pPr>
    <w:rPr>
      <w:sz w:val="20"/>
      <w:szCs w:val="20"/>
    </w:rPr>
  </w:style>
  <w:style w:type="character" w:customStyle="1" w:styleId="a6">
    <w:name w:val="頁尾 字元"/>
    <w:link w:val="a5"/>
    <w:uiPriority w:val="99"/>
    <w:rsid w:val="00D249FE"/>
    <w:rPr>
      <w:sz w:val="20"/>
      <w:szCs w:val="20"/>
    </w:rPr>
  </w:style>
  <w:style w:type="paragraph" w:styleId="a7">
    <w:name w:val="Balloon Text"/>
    <w:basedOn w:val="a"/>
    <w:link w:val="a8"/>
    <w:unhideWhenUsed/>
    <w:rsid w:val="00D249FE"/>
    <w:rPr>
      <w:rFonts w:ascii="Cambria" w:hAnsi="Cambria"/>
      <w:sz w:val="18"/>
      <w:szCs w:val="18"/>
    </w:rPr>
  </w:style>
  <w:style w:type="character" w:customStyle="1" w:styleId="a8">
    <w:name w:val="註解方塊文字 字元"/>
    <w:link w:val="a7"/>
    <w:uiPriority w:val="99"/>
    <w:semiHidden/>
    <w:rsid w:val="00D249FE"/>
    <w:rPr>
      <w:rFonts w:ascii="Cambria" w:eastAsia="新細明體" w:hAnsi="Cambria" w:cs="Times New Roman"/>
      <w:sz w:val="18"/>
      <w:szCs w:val="18"/>
    </w:rPr>
  </w:style>
  <w:style w:type="paragraph" w:customStyle="1" w:styleId="1">
    <w:name w:val="清單段落1"/>
    <w:basedOn w:val="a"/>
    <w:rsid w:val="00D249FE"/>
    <w:pPr>
      <w:ind w:left="480"/>
    </w:pPr>
  </w:style>
  <w:style w:type="paragraph" w:styleId="a9">
    <w:name w:val="List Paragraph"/>
    <w:basedOn w:val="a"/>
    <w:uiPriority w:val="34"/>
    <w:qFormat/>
    <w:rsid w:val="00D249FE"/>
    <w:pPr>
      <w:ind w:leftChars="200" w:left="480"/>
    </w:pPr>
  </w:style>
  <w:style w:type="table" w:styleId="aa">
    <w:name w:val="Table Grid"/>
    <w:basedOn w:val="a1"/>
    <w:uiPriority w:val="59"/>
    <w:rsid w:val="005C1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nhideWhenUsed/>
    <w:rsid w:val="00916B1B"/>
    <w:pPr>
      <w:suppressAutoHyphens w:val="0"/>
      <w:autoSpaceDN/>
      <w:spacing w:line="360" w:lineRule="exact"/>
      <w:ind w:left="1200" w:hangingChars="500" w:hanging="1200"/>
      <w:textAlignment w:val="auto"/>
    </w:pPr>
    <w:rPr>
      <w:kern w:val="2"/>
    </w:rPr>
  </w:style>
  <w:style w:type="character" w:customStyle="1" w:styleId="ac">
    <w:name w:val="本文縮排 字元"/>
    <w:link w:val="ab"/>
    <w:rsid w:val="00916B1B"/>
    <w:rPr>
      <w:rFonts w:ascii="Times New Roman" w:hAnsi="Times New Roman"/>
      <w:kern w:val="2"/>
      <w:sz w:val="24"/>
      <w:szCs w:val="24"/>
    </w:rPr>
  </w:style>
  <w:style w:type="character" w:styleId="ad">
    <w:name w:val="Hyperlink"/>
    <w:basedOn w:val="a0"/>
    <w:uiPriority w:val="99"/>
    <w:unhideWhenUsed/>
    <w:rsid w:val="00750B38"/>
    <w:rPr>
      <w:color w:val="0000FF" w:themeColor="hyperlink"/>
      <w:u w:val="single"/>
    </w:rPr>
  </w:style>
  <w:style w:type="paragraph" w:styleId="Web">
    <w:name w:val="Normal (Web)"/>
    <w:basedOn w:val="a"/>
    <w:uiPriority w:val="99"/>
    <w:semiHidden/>
    <w:unhideWhenUsed/>
    <w:rsid w:val="00E412B0"/>
    <w:pPr>
      <w:widowControl/>
      <w:suppressAutoHyphens w:val="0"/>
      <w:autoSpaceDN/>
      <w:spacing w:before="100" w:beforeAutospacing="1" w:after="100" w:afterAutospacing="1"/>
      <w:textAlignment w:val="auto"/>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7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w6QInruG8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956318F202AE91419A5550E6B305706D" ma:contentTypeVersion="12" ma:contentTypeDescription="建立新的文件。" ma:contentTypeScope="" ma:versionID="48372785de5fdef681d8da7d4fc34c07">
  <xsd:schema xmlns:xsd="http://www.w3.org/2001/XMLSchema" xmlns:xs="http://www.w3.org/2001/XMLSchema" xmlns:p="http://schemas.microsoft.com/office/2006/metadata/properties" xmlns:ns2="85ed2c71-7055-43f2-a95f-7b4d63d84b72" xmlns:ns3="243af332-d4bd-47dc-95ca-3b3c650fea42" targetNamespace="http://schemas.microsoft.com/office/2006/metadata/properties" ma:root="true" ma:fieldsID="8d5ab5a9b407e9bef299b1700242e36d" ns2:_="" ns3:_="">
    <xsd:import namespace="85ed2c71-7055-43f2-a95f-7b4d63d84b72"/>
    <xsd:import namespace="243af332-d4bd-47dc-95ca-3b3c650fea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d2c71-7055-43f2-a95f-7b4d63d84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3af332-d4bd-47dc-95ca-3b3c650fea42"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A1C3E-7313-4F20-B02E-367828E9F5D9}">
  <ds:schemaRefs>
    <ds:schemaRef ds:uri="http://schemas.microsoft.com/sharepoint/v3/contenttype/forms"/>
  </ds:schemaRefs>
</ds:datastoreItem>
</file>

<file path=customXml/itemProps2.xml><?xml version="1.0" encoding="utf-8"?>
<ds:datastoreItem xmlns:ds="http://schemas.openxmlformats.org/officeDocument/2006/customXml" ds:itemID="{56ACC243-BFCE-41AA-A472-6462B78D0767}">
  <ds:schemaRefs>
    <ds:schemaRef ds:uri="http://schemas.microsoft.com/office/2006/metadata/properties"/>
  </ds:schemaRefs>
</ds:datastoreItem>
</file>

<file path=customXml/itemProps3.xml><?xml version="1.0" encoding="utf-8"?>
<ds:datastoreItem xmlns:ds="http://schemas.openxmlformats.org/officeDocument/2006/customXml" ds:itemID="{393A5C33-3962-4E4E-A5E1-60026BCB6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d2c71-7055-43f2-a95f-7b4d63d84b72"/>
    <ds:schemaRef ds:uri="243af332-d4bd-47dc-95ca-3b3c650fe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E64FB-3FF5-469C-9917-4417A745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2019-10-14T04:01:00Z</cp:lastPrinted>
  <dcterms:created xsi:type="dcterms:W3CDTF">2021-03-12T00:59:00Z</dcterms:created>
  <dcterms:modified xsi:type="dcterms:W3CDTF">2021-03-12T00:59:00Z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0x010100956318F202AE91419A5550E6B305706D</vt:lpwstr>
  </property>
</Properties>
</file>